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20078" w:rsidRDefault="00920078" w:rsidP="00920078">
      <w:pPr>
        <w:pStyle w:val="a3"/>
        <w:tabs>
          <w:tab w:val="center" w:pos="5580"/>
        </w:tabs>
        <w:spacing w:line="800" w:lineRule="exact"/>
        <w:rPr>
          <w:rFonts w:ascii="標楷體" w:eastAsiaTheme="minorEastAsia" w:hAnsi="標楷體"/>
          <w:b/>
          <w:w w:val="80"/>
          <w:sz w:val="40"/>
          <w:szCs w:val="40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0" wp14:anchorId="7482C363" wp14:editId="578E9710">
            <wp:simplePos x="0" y="0"/>
            <wp:positionH relativeFrom="margin">
              <wp:posOffset>194582</wp:posOffset>
            </wp:positionH>
            <wp:positionV relativeFrom="paragraph">
              <wp:posOffset>8255</wp:posOffset>
            </wp:positionV>
            <wp:extent cx="794385" cy="494665"/>
            <wp:effectExtent l="0" t="0" r="5715" b="635"/>
            <wp:wrapTight wrapText="bothSides">
              <wp:wrapPolygon edited="0">
                <wp:start x="0" y="0"/>
                <wp:lineTo x="0" y="20796"/>
                <wp:lineTo x="21237" y="20796"/>
                <wp:lineTo x="21237" y="0"/>
                <wp:lineTo x="0" y="0"/>
              </wp:wrapPolygon>
            </wp:wrapTight>
            <wp:docPr id="1678045971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4385" cy="4946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9B4EF2">
        <w:rPr>
          <w:rFonts w:ascii="標楷體" w:eastAsia="標楷體" w:hAnsi="標楷體" w:hint="eastAsia"/>
          <w:b/>
          <w:sz w:val="80"/>
          <w:szCs w:val="80"/>
        </w:rPr>
        <w:t>創世紀</w:t>
      </w:r>
      <w:r w:rsidRPr="003147DE">
        <w:rPr>
          <w:rFonts w:ascii="標楷體" w:eastAsia="標楷體" w:hAnsi="標楷體" w:hint="eastAsia"/>
          <w:b/>
          <w:w w:val="80"/>
          <w:sz w:val="60"/>
          <w:szCs w:val="60"/>
        </w:rPr>
        <w:t>假期國際有限公司</w:t>
      </w:r>
      <w:r>
        <w:rPr>
          <w:rFonts w:ascii="標楷體" w:eastAsia="標楷體" w:hAnsi="標楷體"/>
          <w:b/>
          <w:w w:val="80"/>
          <w:sz w:val="72"/>
          <w:szCs w:val="72"/>
        </w:rPr>
        <w:t xml:space="preserve"> </w:t>
      </w:r>
      <w:r w:rsidRPr="00815A6B">
        <w:rPr>
          <w:rFonts w:ascii="標楷體" w:eastAsia="標楷體" w:hAnsi="標楷體" w:hint="eastAsia"/>
          <w:b/>
          <w:w w:val="80"/>
          <w:sz w:val="30"/>
          <w:szCs w:val="30"/>
        </w:rPr>
        <w:t>牌照號碼</w:t>
      </w:r>
      <w:r w:rsidRPr="00815A6B">
        <w:rPr>
          <w:rFonts w:ascii="標楷體" w:eastAsia="標楷體" w:hAnsi="標楷體"/>
          <w:b/>
          <w:w w:val="80"/>
          <w:sz w:val="30"/>
          <w:szCs w:val="30"/>
        </w:rPr>
        <w:t>:</w:t>
      </w:r>
      <w:r w:rsidRPr="00815A6B">
        <w:rPr>
          <w:rFonts w:ascii="標楷體" w:eastAsia="標楷體" w:hAnsi="標楷體"/>
          <w:b/>
          <w:w w:val="80"/>
          <w:sz w:val="40"/>
          <w:szCs w:val="40"/>
        </w:rPr>
        <w:t>353003</w:t>
      </w:r>
    </w:p>
    <w:p w:rsidR="00920078" w:rsidRPr="008F27AB" w:rsidRDefault="00920078" w:rsidP="00920078">
      <w:pPr>
        <w:pStyle w:val="1"/>
        <w:spacing w:line="300" w:lineRule="exact"/>
        <w:jc w:val="center"/>
        <w:rPr>
          <w:rFonts w:ascii="細明體" w:eastAsia="細明體" w:hAnsi="細明體"/>
          <w:sz w:val="60"/>
          <w:szCs w:val="60"/>
        </w:rPr>
      </w:pPr>
      <w:r w:rsidRPr="00B71397">
        <w:rPr>
          <w:rFonts w:eastAsia="新細明體" w:hint="eastAsia"/>
          <w:sz w:val="21"/>
          <w:szCs w:val="21"/>
        </w:rPr>
        <w:t>地址</w:t>
      </w:r>
      <w:r w:rsidRPr="00B71397">
        <w:rPr>
          <w:rFonts w:eastAsia="新細明體"/>
          <w:sz w:val="21"/>
          <w:szCs w:val="21"/>
        </w:rPr>
        <w:t>:</w:t>
      </w:r>
      <w:r w:rsidRPr="00B71397">
        <w:rPr>
          <w:rFonts w:eastAsia="新細明體" w:hint="eastAsia"/>
          <w:sz w:val="21"/>
          <w:szCs w:val="21"/>
        </w:rPr>
        <w:t>香港干諾道西</w:t>
      </w:r>
      <w:r w:rsidRPr="00B71397">
        <w:rPr>
          <w:rFonts w:eastAsia="新細明體"/>
          <w:sz w:val="21"/>
          <w:szCs w:val="21"/>
        </w:rPr>
        <w:t>118</w:t>
      </w:r>
      <w:r w:rsidRPr="00B71397">
        <w:rPr>
          <w:rFonts w:eastAsia="新細明體" w:hint="eastAsia"/>
          <w:sz w:val="21"/>
          <w:szCs w:val="21"/>
        </w:rPr>
        <w:t>號</w:t>
      </w:r>
      <w:r w:rsidRPr="00B71397">
        <w:rPr>
          <w:rFonts w:eastAsia="新細明體"/>
          <w:sz w:val="21"/>
          <w:szCs w:val="21"/>
        </w:rPr>
        <w:t xml:space="preserve"> 1F</w:t>
      </w:r>
      <w:r w:rsidRPr="00B71397">
        <w:rPr>
          <w:rFonts w:eastAsia="新細明體" w:hint="eastAsia"/>
          <w:sz w:val="21"/>
          <w:szCs w:val="21"/>
        </w:rPr>
        <w:t>地舖</w:t>
      </w:r>
      <w:r w:rsidRPr="00B71397">
        <w:rPr>
          <w:rFonts w:eastAsia="新細明體"/>
          <w:sz w:val="21"/>
          <w:szCs w:val="21"/>
        </w:rPr>
        <w:t xml:space="preserve">  (</w:t>
      </w:r>
      <w:r w:rsidRPr="00B71397">
        <w:rPr>
          <w:rFonts w:eastAsia="新細明體" w:hint="eastAsia"/>
          <w:sz w:val="21"/>
          <w:szCs w:val="21"/>
        </w:rPr>
        <w:t>東邊街馬會內商場好彩酒樓樓下</w:t>
      </w:r>
      <w:r w:rsidRPr="00B71397">
        <w:rPr>
          <w:rFonts w:eastAsia="新細明體"/>
          <w:sz w:val="21"/>
          <w:szCs w:val="21"/>
        </w:rPr>
        <w:t>)</w:t>
      </w:r>
      <w:r>
        <w:rPr>
          <w:rFonts w:eastAsia="新細明體"/>
          <w:sz w:val="21"/>
          <w:szCs w:val="21"/>
        </w:rPr>
        <w:t xml:space="preserve">    </w:t>
      </w:r>
      <w:r w:rsidRPr="00B71397">
        <w:rPr>
          <w:rFonts w:eastAsia="新細明體" w:hint="eastAsia"/>
          <w:sz w:val="21"/>
          <w:szCs w:val="21"/>
        </w:rPr>
        <w:t>電話</w:t>
      </w:r>
      <w:r w:rsidRPr="00B71397">
        <w:rPr>
          <w:rFonts w:eastAsia="新細明體"/>
          <w:sz w:val="21"/>
          <w:szCs w:val="21"/>
        </w:rPr>
        <w:t>: 28032085</w:t>
      </w:r>
      <w:r>
        <w:rPr>
          <w:rFonts w:eastAsia="新細明體"/>
          <w:sz w:val="21"/>
          <w:szCs w:val="21"/>
        </w:rPr>
        <w:t xml:space="preserve">  </w:t>
      </w:r>
      <w:r w:rsidRPr="00B71397">
        <w:rPr>
          <w:rFonts w:eastAsia="新細明體" w:hint="eastAsia"/>
          <w:sz w:val="21"/>
          <w:szCs w:val="21"/>
        </w:rPr>
        <w:t>傳真</w:t>
      </w:r>
      <w:r w:rsidRPr="00B71397">
        <w:rPr>
          <w:rFonts w:eastAsia="新細明體"/>
          <w:sz w:val="21"/>
          <w:szCs w:val="21"/>
        </w:rPr>
        <w:t>:25599912</w:t>
      </w:r>
    </w:p>
    <w:p w:rsidR="00920078" w:rsidRPr="0017684C" w:rsidRDefault="00920078" w:rsidP="00920078">
      <w:pPr>
        <w:spacing w:line="520" w:lineRule="exact"/>
        <w:jc w:val="center"/>
        <w:rPr>
          <w:rFonts w:eastAsiaTheme="minorEastAsia"/>
          <w:b/>
          <w:bCs/>
          <w:color w:val="FF0000"/>
          <w:w w:val="75"/>
          <w:sz w:val="40"/>
          <w:szCs w:val="40"/>
        </w:rPr>
      </w:pPr>
      <w:r w:rsidRPr="0017684C">
        <w:rPr>
          <w:rFonts w:eastAsiaTheme="minorEastAsia" w:hint="eastAsia"/>
          <w:b/>
          <w:bCs/>
          <w:color w:val="FF0000"/>
          <w:w w:val="75"/>
          <w:sz w:val="40"/>
          <w:szCs w:val="40"/>
        </w:rPr>
        <w:t>雲南</w:t>
      </w:r>
      <w:r w:rsidRPr="0017684C">
        <w:rPr>
          <w:rFonts w:eastAsiaTheme="minorEastAsia"/>
          <w:b/>
          <w:bCs/>
          <w:color w:val="FF0000"/>
          <w:w w:val="75"/>
          <w:sz w:val="40"/>
          <w:szCs w:val="40"/>
          <w:lang w:val="x-none"/>
        </w:rPr>
        <w:t>【</w:t>
      </w:r>
      <w:r w:rsidRPr="0017684C">
        <w:rPr>
          <w:rFonts w:eastAsiaTheme="minorEastAsia" w:hint="eastAsia"/>
          <w:b/>
          <w:bCs/>
          <w:color w:val="FF0000"/>
          <w:w w:val="75"/>
          <w:sz w:val="40"/>
          <w:szCs w:val="40"/>
        </w:rPr>
        <w:t>祥雲、沙溪古鎮、香格里拉、梅</w:t>
      </w:r>
      <w:r w:rsidRPr="0017684C">
        <w:rPr>
          <w:rFonts w:eastAsiaTheme="minorEastAsia"/>
          <w:b/>
          <w:bCs/>
          <w:color w:val="FF0000"/>
          <w:w w:val="75"/>
          <w:sz w:val="40"/>
          <w:szCs w:val="40"/>
          <w:lang w:val="x-none"/>
        </w:rPr>
        <w:t>里</w:t>
      </w:r>
      <w:r w:rsidRPr="0017684C">
        <w:rPr>
          <w:rFonts w:eastAsiaTheme="minorEastAsia" w:hint="eastAsia"/>
          <w:b/>
          <w:bCs/>
          <w:color w:val="FF0000"/>
          <w:w w:val="75"/>
          <w:sz w:val="40"/>
          <w:szCs w:val="40"/>
        </w:rPr>
        <w:t>雪山</w:t>
      </w:r>
      <w:r w:rsidRPr="0017684C">
        <w:rPr>
          <w:rFonts w:eastAsiaTheme="minorEastAsia"/>
          <w:b/>
          <w:bCs/>
          <w:color w:val="FF0000"/>
          <w:w w:val="75"/>
          <w:sz w:val="40"/>
          <w:szCs w:val="40"/>
          <w:lang w:val="x-none"/>
        </w:rPr>
        <w:t>】</w:t>
      </w:r>
      <w:r w:rsidRPr="0017684C">
        <w:rPr>
          <w:rFonts w:eastAsiaTheme="minorEastAsia" w:hint="eastAsia"/>
          <w:b/>
          <w:bCs/>
          <w:color w:val="FF0000"/>
          <w:w w:val="75"/>
          <w:sz w:val="40"/>
          <w:szCs w:val="40"/>
        </w:rPr>
        <w:t>、</w:t>
      </w:r>
      <w:r w:rsidRPr="0017684C">
        <w:rPr>
          <w:rFonts w:eastAsiaTheme="minorEastAsia"/>
          <w:b/>
          <w:bCs/>
          <w:color w:val="FF0000"/>
          <w:w w:val="75"/>
          <w:sz w:val="40"/>
          <w:szCs w:val="40"/>
          <w:lang w:val="x-none"/>
        </w:rPr>
        <w:t>四川【</w:t>
      </w:r>
      <w:r w:rsidRPr="0017684C">
        <w:rPr>
          <w:rFonts w:eastAsiaTheme="minorEastAsia" w:hint="eastAsia"/>
          <w:b/>
          <w:bCs/>
          <w:color w:val="FF0000"/>
          <w:w w:val="75"/>
          <w:sz w:val="40"/>
          <w:szCs w:val="40"/>
        </w:rPr>
        <w:t>稻城</w:t>
      </w:r>
      <w:r w:rsidRPr="0017684C">
        <w:rPr>
          <w:rFonts w:eastAsiaTheme="minorEastAsia"/>
          <w:b/>
          <w:bCs/>
          <w:color w:val="FF0000"/>
          <w:w w:val="75"/>
          <w:sz w:val="40"/>
          <w:szCs w:val="40"/>
          <w:lang w:val="x-none"/>
        </w:rPr>
        <w:t>、</w:t>
      </w:r>
      <w:r w:rsidRPr="0017684C">
        <w:rPr>
          <w:rFonts w:eastAsiaTheme="minorEastAsia" w:hint="eastAsia"/>
          <w:b/>
          <w:bCs/>
          <w:color w:val="FF0000"/>
          <w:w w:val="75"/>
          <w:sz w:val="40"/>
          <w:szCs w:val="40"/>
        </w:rPr>
        <w:t>亞丁</w:t>
      </w:r>
      <w:r w:rsidRPr="0017684C">
        <w:rPr>
          <w:rFonts w:eastAsiaTheme="minorEastAsia"/>
          <w:b/>
          <w:bCs/>
          <w:color w:val="FF0000"/>
          <w:w w:val="75"/>
          <w:sz w:val="40"/>
          <w:szCs w:val="40"/>
          <w:lang w:val="x-none"/>
        </w:rPr>
        <w:t>】</w:t>
      </w:r>
      <w:r w:rsidRPr="0017684C">
        <w:rPr>
          <w:rFonts w:eastAsiaTheme="minorEastAsia" w:hint="eastAsia"/>
          <w:b/>
          <w:bCs/>
          <w:color w:val="FF0000"/>
          <w:w w:val="75"/>
          <w:sz w:val="40"/>
          <w:szCs w:val="40"/>
        </w:rPr>
        <w:t>十</w:t>
      </w:r>
      <w:r w:rsidRPr="0017684C">
        <w:rPr>
          <w:rFonts w:eastAsiaTheme="minorEastAsia"/>
          <w:b/>
          <w:bCs/>
          <w:color w:val="FF0000"/>
          <w:w w:val="75"/>
          <w:sz w:val="40"/>
          <w:szCs w:val="40"/>
          <w:lang w:val="x-none"/>
        </w:rPr>
        <w:t>二</w:t>
      </w:r>
      <w:r w:rsidRPr="0017684C">
        <w:rPr>
          <w:rFonts w:eastAsiaTheme="minorEastAsia" w:hint="eastAsia"/>
          <w:b/>
          <w:bCs/>
          <w:color w:val="FF0000"/>
          <w:w w:val="75"/>
          <w:sz w:val="40"/>
          <w:szCs w:val="40"/>
        </w:rPr>
        <w:t>天深度遊</w:t>
      </w:r>
    </w:p>
    <w:p w:rsidR="005B4F4C" w:rsidRPr="005B4F4C" w:rsidRDefault="00920078" w:rsidP="005B4F4C">
      <w:pPr>
        <w:spacing w:line="480" w:lineRule="exact"/>
        <w:rPr>
          <w:color w:val="7030A0"/>
          <w:w w:val="80"/>
        </w:rPr>
      </w:pPr>
      <w:r w:rsidRPr="000861D3">
        <w:rPr>
          <w:rFonts w:eastAsiaTheme="minorEastAsia"/>
          <w:sz w:val="28"/>
          <w:szCs w:val="28"/>
          <w:lang w:eastAsia="zh-CN"/>
        </w:rPr>
        <w:t>旅行</w:t>
      </w:r>
      <w:r w:rsidRPr="000861D3">
        <w:rPr>
          <w:rFonts w:eastAsiaTheme="minorEastAsia"/>
          <w:sz w:val="28"/>
          <w:szCs w:val="28"/>
          <w:lang w:eastAsia="zh-HK"/>
        </w:rPr>
        <w:t>日期：</w:t>
      </w:r>
      <w:r w:rsidRPr="00BA441E">
        <w:rPr>
          <w:rFonts w:eastAsiaTheme="minorEastAsia"/>
          <w:b/>
          <w:sz w:val="36"/>
          <w:szCs w:val="36"/>
        </w:rPr>
        <w:t>2026</w:t>
      </w:r>
      <w:r w:rsidRPr="000861D3">
        <w:rPr>
          <w:rFonts w:eastAsiaTheme="minorEastAsia"/>
          <w:sz w:val="28"/>
          <w:szCs w:val="28"/>
        </w:rPr>
        <w:t>年</w:t>
      </w:r>
      <w:bookmarkStart w:id="0" w:name="_GoBack"/>
      <w:bookmarkEnd w:id="0"/>
      <w:r w:rsidRPr="00BA441E">
        <w:rPr>
          <w:rFonts w:eastAsiaTheme="minorEastAsia"/>
          <w:b/>
          <w:sz w:val="36"/>
          <w:szCs w:val="36"/>
        </w:rPr>
        <w:t>10</w:t>
      </w:r>
      <w:r w:rsidRPr="000861D3">
        <w:rPr>
          <w:rFonts w:eastAsiaTheme="minorEastAsia"/>
          <w:sz w:val="28"/>
          <w:szCs w:val="28"/>
        </w:rPr>
        <w:t>月</w:t>
      </w:r>
      <w:r w:rsidRPr="00BA441E">
        <w:rPr>
          <w:rFonts w:eastAsiaTheme="minorEastAsia"/>
          <w:b/>
          <w:sz w:val="36"/>
          <w:szCs w:val="36"/>
        </w:rPr>
        <w:t>20</w:t>
      </w:r>
      <w:r w:rsidRPr="00BA441E">
        <w:rPr>
          <w:rFonts w:eastAsiaTheme="minorEastAsia" w:hint="eastAsia"/>
          <w:b/>
          <w:sz w:val="28"/>
          <w:szCs w:val="28"/>
        </w:rPr>
        <w:t xml:space="preserve"> -</w:t>
      </w:r>
      <w:r w:rsidRPr="00BA441E">
        <w:rPr>
          <w:rFonts w:eastAsiaTheme="minorEastAsia"/>
          <w:b/>
          <w:sz w:val="36"/>
          <w:szCs w:val="36"/>
          <w:lang w:val="x-none"/>
        </w:rPr>
        <w:t xml:space="preserve"> 31</w:t>
      </w:r>
      <w:r w:rsidRPr="000861D3">
        <w:rPr>
          <w:rFonts w:eastAsiaTheme="minorEastAsia"/>
          <w:sz w:val="28"/>
          <w:szCs w:val="28"/>
        </w:rPr>
        <w:t>日</w:t>
      </w:r>
      <w:r w:rsidRPr="000861D3">
        <w:rPr>
          <w:rFonts w:eastAsiaTheme="minorEastAsia" w:hint="eastAsia"/>
          <w:sz w:val="28"/>
          <w:szCs w:val="28"/>
        </w:rPr>
        <w:t>(</w:t>
      </w:r>
      <w:r w:rsidRPr="000861D3">
        <w:rPr>
          <w:rFonts w:eastAsiaTheme="minorEastAsia" w:hint="eastAsia"/>
          <w:sz w:val="28"/>
          <w:szCs w:val="28"/>
        </w:rPr>
        <w:t>周</w:t>
      </w:r>
      <w:r>
        <w:rPr>
          <w:rFonts w:eastAsiaTheme="minorEastAsia"/>
          <w:sz w:val="28"/>
          <w:szCs w:val="28"/>
          <w:lang w:val="x-none"/>
        </w:rPr>
        <w:t>二</w:t>
      </w:r>
      <w:r>
        <w:rPr>
          <w:rFonts w:eastAsiaTheme="minorEastAsia" w:hint="eastAsia"/>
          <w:sz w:val="28"/>
          <w:szCs w:val="28"/>
          <w:lang w:val="x-none" w:eastAsia="zh-HK"/>
        </w:rPr>
        <w:t>至</w:t>
      </w:r>
      <w:r>
        <w:rPr>
          <w:rFonts w:eastAsiaTheme="minorEastAsia"/>
          <w:sz w:val="28"/>
          <w:szCs w:val="28"/>
          <w:lang w:val="x-none"/>
        </w:rPr>
        <w:t>六</w:t>
      </w:r>
      <w:r w:rsidRPr="000861D3">
        <w:rPr>
          <w:rFonts w:eastAsiaTheme="minorEastAsia" w:hint="eastAsia"/>
          <w:sz w:val="28"/>
          <w:szCs w:val="28"/>
        </w:rPr>
        <w:t>)</w:t>
      </w:r>
      <w:r w:rsidR="005B4F4C">
        <w:rPr>
          <w:rFonts w:eastAsiaTheme="minorEastAsia"/>
          <w:sz w:val="28"/>
          <w:szCs w:val="28"/>
        </w:rPr>
        <w:t xml:space="preserve">                    </w:t>
      </w:r>
      <w:r w:rsidR="005B4F4C" w:rsidRPr="005B4F4C">
        <w:rPr>
          <w:rFonts w:ascii="SimSun" w:hAnsi="SimSun" w:cs="SimSun"/>
          <w:b/>
          <w:bCs/>
          <w:color w:val="7030A0"/>
          <w:kern w:val="0"/>
        </w:rPr>
        <w:t>UP-SH12-20261020</w:t>
      </w:r>
    </w:p>
    <w:p w:rsidR="00920078" w:rsidRDefault="00920078" w:rsidP="00920078">
      <w:pPr>
        <w:spacing w:line="320" w:lineRule="exact"/>
        <w:rPr>
          <w:rFonts w:eastAsiaTheme="minorEastAsia"/>
          <w:lang w:val="x-none"/>
        </w:rPr>
      </w:pPr>
      <w:bookmarkStart w:id="1" w:name="_Hlk26909786"/>
      <w:r w:rsidRPr="000861D3">
        <w:rPr>
          <w:rFonts w:eastAsiaTheme="minorEastAsia" w:hint="eastAsia"/>
          <w:sz w:val="28"/>
          <w:szCs w:val="28"/>
        </w:rPr>
        <w:t>交通：</w:t>
      </w:r>
      <w:r w:rsidRPr="009E7857">
        <w:rPr>
          <w:rFonts w:eastAsiaTheme="minorEastAsia" w:hint="eastAsia"/>
          <w:sz w:val="28"/>
          <w:szCs w:val="28"/>
          <w:lang w:val="x-none"/>
        </w:rPr>
        <w:t xml:space="preserve"> </w:t>
      </w:r>
      <w:r w:rsidRPr="003C3297">
        <w:rPr>
          <w:rFonts w:eastAsiaTheme="minorEastAsia" w:hint="eastAsia"/>
          <w:sz w:val="28"/>
          <w:szCs w:val="28"/>
          <w:lang w:val="x-none"/>
        </w:rPr>
        <w:t>直通巴士接送往返深圳</w:t>
      </w:r>
      <w:r w:rsidRPr="003C3297">
        <w:rPr>
          <w:rFonts w:eastAsiaTheme="minorEastAsia"/>
          <w:sz w:val="28"/>
          <w:szCs w:val="28"/>
          <w:lang w:val="x-none"/>
        </w:rPr>
        <w:t>機場</w:t>
      </w:r>
      <w:r>
        <w:rPr>
          <w:rFonts w:eastAsiaTheme="minorEastAsia" w:hint="eastAsia"/>
          <w:sz w:val="28"/>
          <w:szCs w:val="28"/>
          <w:lang w:val="x-none"/>
        </w:rPr>
        <w:t>；</w:t>
      </w:r>
      <w:r w:rsidRPr="009E7857">
        <w:rPr>
          <w:rFonts w:eastAsiaTheme="minorEastAsia" w:hint="eastAsia"/>
          <w:sz w:val="28"/>
          <w:szCs w:val="28"/>
          <w:lang w:val="x-none"/>
        </w:rPr>
        <w:t>深圳機場往返昆明</w:t>
      </w:r>
      <w:bookmarkEnd w:id="1"/>
      <w:r>
        <w:rPr>
          <w:rFonts w:eastAsiaTheme="minorEastAsia"/>
          <w:sz w:val="28"/>
          <w:szCs w:val="28"/>
          <w:lang w:val="x-none"/>
        </w:rPr>
        <w:t>（深圳航</w:t>
      </w:r>
      <w:r>
        <w:rPr>
          <w:rFonts w:eastAsiaTheme="minorEastAsia" w:hint="eastAsia"/>
          <w:sz w:val="28"/>
          <w:szCs w:val="28"/>
          <w:lang w:val="x-none"/>
        </w:rPr>
        <w:t>空</w:t>
      </w:r>
      <w:r>
        <w:rPr>
          <w:rFonts w:eastAsiaTheme="minorEastAsia"/>
          <w:sz w:val="28"/>
          <w:szCs w:val="28"/>
          <w:lang w:val="x-none"/>
        </w:rPr>
        <w:t>公司經</w:t>
      </w:r>
      <w:r>
        <w:rPr>
          <w:rFonts w:eastAsiaTheme="minorEastAsia" w:hint="eastAsia"/>
          <w:sz w:val="28"/>
          <w:szCs w:val="28"/>
          <w:lang w:val="x-none"/>
        </w:rPr>
        <w:t>濟</w:t>
      </w:r>
      <w:r>
        <w:rPr>
          <w:rFonts w:eastAsiaTheme="minorEastAsia"/>
          <w:sz w:val="28"/>
          <w:szCs w:val="28"/>
          <w:lang w:val="x-none"/>
        </w:rPr>
        <w:t>客位）</w:t>
      </w:r>
    </w:p>
    <w:p w:rsidR="00920078" w:rsidRDefault="00920078" w:rsidP="00920078">
      <w:pPr>
        <w:snapToGrid w:val="0"/>
        <w:spacing w:line="300" w:lineRule="exact"/>
        <w:jc w:val="center"/>
        <w:rPr>
          <w:rFonts w:ascii="Palatino Roman" w:hAnsi="Palatino Roman"/>
          <w:b/>
          <w:bCs/>
          <w:color w:val="000000"/>
          <w:szCs w:val="36"/>
        </w:rPr>
      </w:pPr>
      <w:r w:rsidRPr="002619A3">
        <w:rPr>
          <w:rFonts w:ascii="Palatino Roman" w:hAnsi="Palatino Roman"/>
          <w:b/>
          <w:bCs/>
          <w:color w:val="000000"/>
          <w:szCs w:val="36"/>
        </w:rPr>
        <w:t>【重要：</w:t>
      </w:r>
      <w:r w:rsidRPr="002619A3">
        <w:rPr>
          <w:rFonts w:ascii="Palatino Roman" w:hAnsi="Palatino Roman"/>
          <w:b/>
          <w:bCs/>
          <w:color w:val="000000"/>
          <w:szCs w:val="36"/>
          <w:lang w:val="x-none"/>
        </w:rPr>
        <w:t>航</w:t>
      </w:r>
      <w:r w:rsidRPr="002619A3">
        <w:rPr>
          <w:rFonts w:ascii="Palatino Roman" w:hAnsi="Palatino Roman"/>
          <w:b/>
          <w:bCs/>
          <w:color w:val="000000"/>
          <w:szCs w:val="36"/>
        </w:rPr>
        <w:t>班時間、出入境口岸、價格均以實際申請並批覆到的機位為準</w:t>
      </w:r>
      <w:r w:rsidRPr="002619A3">
        <w:rPr>
          <w:rFonts w:ascii="Palatino Roman" w:hAnsi="Palatino Roman"/>
          <w:b/>
          <w:bCs/>
          <w:color w:val="000000"/>
          <w:szCs w:val="36"/>
        </w:rPr>
        <w:t>!</w:t>
      </w:r>
      <w:r w:rsidRPr="002619A3">
        <w:rPr>
          <w:rFonts w:ascii="Palatino Roman" w:hAnsi="Palatino Roman"/>
          <w:b/>
          <w:bCs/>
          <w:color w:val="000000"/>
          <w:szCs w:val="36"/>
        </w:rPr>
        <w:t>】</w:t>
      </w:r>
    </w:p>
    <w:p w:rsidR="00920078" w:rsidRPr="0017684C" w:rsidRDefault="00920078" w:rsidP="00920078">
      <w:pPr>
        <w:snapToGrid w:val="0"/>
        <w:spacing w:line="340" w:lineRule="exact"/>
        <w:ind w:left="-23"/>
        <w:jc w:val="center"/>
        <w:rPr>
          <w:rFonts w:ascii="Palatino Roman" w:hAnsi="Palatino Roman"/>
          <w:b/>
          <w:bCs/>
          <w:color w:val="538135" w:themeColor="accent6" w:themeShade="BF"/>
        </w:rPr>
      </w:pPr>
      <w:r w:rsidRPr="0017684C">
        <w:rPr>
          <w:rFonts w:eastAsiaTheme="minorEastAsia"/>
          <w:b/>
          <w:bCs/>
          <w:color w:val="538135" w:themeColor="accent6" w:themeShade="BF"/>
          <w:lang w:val="x-none"/>
        </w:rPr>
        <w:t>***</w:t>
      </w:r>
      <w:r w:rsidRPr="0017684C">
        <w:rPr>
          <w:rFonts w:eastAsiaTheme="minorEastAsia" w:hint="eastAsia"/>
          <w:b/>
          <w:bCs/>
          <w:color w:val="538135" w:themeColor="accent6" w:themeShade="BF"/>
        </w:rPr>
        <w:t>因行程於高海拔地區進行，報名前請各位先衡量自身健康狀況</w:t>
      </w:r>
      <w:r w:rsidRPr="0017684C">
        <w:rPr>
          <w:rFonts w:eastAsiaTheme="minorEastAsia"/>
          <w:b/>
          <w:bCs/>
          <w:color w:val="538135" w:themeColor="accent6" w:themeShade="BF"/>
          <w:lang w:val="x-none"/>
        </w:rPr>
        <w:t>，量力</w:t>
      </w:r>
      <w:r w:rsidRPr="0017684C">
        <w:rPr>
          <w:rFonts w:eastAsiaTheme="minorEastAsia" w:hint="eastAsia"/>
          <w:b/>
          <w:bCs/>
          <w:color w:val="538135" w:themeColor="accent6" w:themeShade="BF"/>
          <w:lang w:val="x-none"/>
        </w:rPr>
        <w:t>而行</w:t>
      </w:r>
      <w:r w:rsidRPr="0017684C">
        <w:rPr>
          <w:rFonts w:eastAsiaTheme="minorEastAsia"/>
          <w:b/>
          <w:bCs/>
          <w:color w:val="538135" w:themeColor="accent6" w:themeShade="BF"/>
          <w:lang w:val="x-none"/>
        </w:rPr>
        <w:t>***</w:t>
      </w:r>
    </w:p>
    <w:tbl>
      <w:tblPr>
        <w:tblW w:w="10959" w:type="dxa"/>
        <w:tblInd w:w="1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83"/>
        <w:gridCol w:w="8363"/>
        <w:gridCol w:w="567"/>
        <w:gridCol w:w="709"/>
        <w:gridCol w:w="437"/>
      </w:tblGrid>
      <w:tr w:rsidR="00920078" w:rsidRPr="00662D3E" w:rsidTr="000307A3"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078" w:rsidRPr="00510D62" w:rsidRDefault="00920078" w:rsidP="000307A3">
            <w:pPr>
              <w:spacing w:line="260" w:lineRule="exact"/>
              <w:ind w:left="-23"/>
              <w:jc w:val="center"/>
              <w:rPr>
                <w:rFonts w:asciiTheme="majorEastAsia" w:eastAsiaTheme="majorEastAsia" w:hAnsiTheme="majorEastAsia"/>
                <w:sz w:val="20"/>
                <w:szCs w:val="20"/>
              </w:rPr>
            </w:pPr>
            <w:r w:rsidRPr="00510D62">
              <w:rPr>
                <w:rFonts w:asciiTheme="majorEastAsia" w:eastAsiaTheme="majorEastAsia" w:hAnsiTheme="majorEastAsia"/>
                <w:sz w:val="20"/>
                <w:szCs w:val="20"/>
              </w:rPr>
              <w:t>天數</w:t>
            </w: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078" w:rsidRPr="00510D62" w:rsidRDefault="00920078" w:rsidP="000307A3">
            <w:pPr>
              <w:spacing w:line="260" w:lineRule="exact"/>
              <w:ind w:left="-23"/>
              <w:jc w:val="center"/>
              <w:rPr>
                <w:rFonts w:asciiTheme="majorEastAsia" w:eastAsiaTheme="majorEastAsia" w:hAnsiTheme="majorEastAsia"/>
                <w:sz w:val="20"/>
                <w:szCs w:val="20"/>
              </w:rPr>
            </w:pPr>
            <w:r w:rsidRPr="00510D62">
              <w:rPr>
                <w:rFonts w:asciiTheme="majorEastAsia" w:eastAsiaTheme="majorEastAsia" w:hAnsiTheme="majorEastAsia"/>
                <w:sz w:val="20"/>
                <w:szCs w:val="20"/>
              </w:rPr>
              <w:t xml:space="preserve">行程   </w:t>
            </w:r>
            <w:r w:rsidRPr="00510D62">
              <w:rPr>
                <w:rFonts w:asciiTheme="majorEastAsia" w:eastAsiaTheme="majorEastAsia" w:hAnsiTheme="majorEastAsia"/>
                <w:sz w:val="20"/>
                <w:szCs w:val="20"/>
                <w:lang w:val="x-none"/>
              </w:rPr>
              <w:t>（</w:t>
            </w:r>
            <w:r w:rsidRPr="00510D62">
              <w:rPr>
                <w:rFonts w:asciiTheme="majorEastAsia" w:eastAsiaTheme="majorEastAsia" w:hAnsiTheme="majorEastAsia"/>
                <w:sz w:val="20"/>
                <w:szCs w:val="20"/>
              </w:rPr>
              <w:t>留意：車程時間為預計，有可能因當地</w:t>
            </w:r>
            <w:r w:rsidRPr="00510D62">
              <w:rPr>
                <w:rFonts w:asciiTheme="majorEastAsia" w:eastAsiaTheme="majorEastAsia" w:hAnsiTheme="majorEastAsia"/>
                <w:sz w:val="20"/>
                <w:szCs w:val="20"/>
                <w:lang w:val="x-none"/>
              </w:rPr>
              <w:t>路況及</w:t>
            </w:r>
            <w:r w:rsidRPr="00510D62">
              <w:rPr>
                <w:rFonts w:asciiTheme="majorEastAsia" w:eastAsiaTheme="majorEastAsia" w:hAnsiTheme="majorEastAsia"/>
                <w:sz w:val="20"/>
                <w:szCs w:val="20"/>
              </w:rPr>
              <w:t>安檢延長!</w:t>
            </w:r>
            <w:r w:rsidRPr="00510D62">
              <w:rPr>
                <w:rFonts w:asciiTheme="majorEastAsia" w:eastAsiaTheme="majorEastAsia" w:hAnsiTheme="majorEastAsia"/>
                <w:sz w:val="20"/>
                <w:szCs w:val="20"/>
                <w:lang w:val="x-none"/>
              </w:rPr>
              <w:t>）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078" w:rsidRPr="00510D62" w:rsidRDefault="00920078" w:rsidP="000307A3">
            <w:pPr>
              <w:spacing w:line="260" w:lineRule="exact"/>
              <w:ind w:left="-23"/>
              <w:jc w:val="center"/>
              <w:rPr>
                <w:rFonts w:asciiTheme="majorEastAsia" w:eastAsiaTheme="majorEastAsia" w:hAnsiTheme="majorEastAsia"/>
                <w:sz w:val="20"/>
                <w:szCs w:val="20"/>
              </w:rPr>
            </w:pPr>
            <w:r w:rsidRPr="00510D62">
              <w:rPr>
                <w:rFonts w:asciiTheme="majorEastAsia" w:eastAsiaTheme="majorEastAsia" w:hAnsiTheme="majorEastAsia"/>
                <w:sz w:val="20"/>
                <w:szCs w:val="20"/>
              </w:rPr>
              <w:t>早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078" w:rsidRPr="00510D62" w:rsidRDefault="00920078" w:rsidP="000307A3">
            <w:pPr>
              <w:spacing w:line="260" w:lineRule="exact"/>
              <w:ind w:left="-23"/>
              <w:jc w:val="center"/>
              <w:rPr>
                <w:rFonts w:asciiTheme="majorEastAsia" w:eastAsiaTheme="majorEastAsia" w:hAnsiTheme="majorEastAsia"/>
                <w:sz w:val="20"/>
                <w:szCs w:val="20"/>
              </w:rPr>
            </w:pPr>
            <w:r w:rsidRPr="00510D62">
              <w:rPr>
                <w:rFonts w:asciiTheme="majorEastAsia" w:eastAsiaTheme="majorEastAsia" w:hAnsiTheme="majorEastAsia"/>
                <w:sz w:val="20"/>
                <w:szCs w:val="20"/>
              </w:rPr>
              <w:t>午</w:t>
            </w:r>
          </w:p>
        </w:tc>
        <w:tc>
          <w:tcPr>
            <w:tcW w:w="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078" w:rsidRPr="00510D62" w:rsidRDefault="00920078" w:rsidP="000307A3">
            <w:pPr>
              <w:spacing w:line="260" w:lineRule="exact"/>
              <w:ind w:left="-23"/>
              <w:jc w:val="center"/>
              <w:rPr>
                <w:rFonts w:asciiTheme="majorEastAsia" w:eastAsiaTheme="majorEastAsia" w:hAnsiTheme="majorEastAsia"/>
                <w:sz w:val="20"/>
                <w:szCs w:val="20"/>
              </w:rPr>
            </w:pPr>
            <w:r w:rsidRPr="00510D62">
              <w:rPr>
                <w:rFonts w:asciiTheme="majorEastAsia" w:eastAsiaTheme="majorEastAsia" w:hAnsiTheme="majorEastAsia"/>
                <w:sz w:val="20"/>
                <w:szCs w:val="20"/>
              </w:rPr>
              <w:t>晚</w:t>
            </w:r>
          </w:p>
        </w:tc>
      </w:tr>
      <w:tr w:rsidR="00920078" w:rsidRPr="00662D3E" w:rsidTr="000307A3"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078" w:rsidRPr="00BA441E" w:rsidRDefault="00920078" w:rsidP="000307A3">
            <w:pPr>
              <w:spacing w:line="240" w:lineRule="exact"/>
              <w:ind w:left="-23"/>
              <w:jc w:val="center"/>
              <w:rPr>
                <w:rFonts w:asciiTheme="majorEastAsia" w:eastAsiaTheme="majorEastAsia" w:hAnsiTheme="majorEastAsia"/>
                <w:sz w:val="18"/>
                <w:szCs w:val="18"/>
              </w:rPr>
            </w:pPr>
            <w:r w:rsidRPr="00BA441E">
              <w:rPr>
                <w:rFonts w:asciiTheme="majorEastAsia" w:eastAsiaTheme="majorEastAsia" w:hAnsiTheme="majorEastAsia"/>
                <w:sz w:val="18"/>
                <w:szCs w:val="18"/>
              </w:rPr>
              <w:t>D1</w:t>
            </w:r>
          </w:p>
          <w:p w:rsidR="00920078" w:rsidRPr="00BA441E" w:rsidRDefault="00920078" w:rsidP="000307A3">
            <w:pPr>
              <w:spacing w:line="240" w:lineRule="exact"/>
              <w:ind w:left="-23"/>
              <w:jc w:val="center"/>
              <w:rPr>
                <w:rFonts w:asciiTheme="majorEastAsia" w:eastAsiaTheme="majorEastAsia" w:hAnsiTheme="majorEastAsia"/>
                <w:sz w:val="18"/>
                <w:szCs w:val="18"/>
              </w:rPr>
            </w:pPr>
            <w:r w:rsidRPr="00BA441E">
              <w:rPr>
                <w:rFonts w:asciiTheme="majorEastAsia" w:eastAsiaTheme="majorEastAsia" w:hAnsiTheme="majorEastAsia"/>
                <w:sz w:val="18"/>
                <w:szCs w:val="18"/>
                <w:lang w:val="x-none"/>
              </w:rPr>
              <w:t>20/10</w:t>
            </w: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078" w:rsidRPr="00BA441E" w:rsidRDefault="00920078" w:rsidP="000307A3">
            <w:pPr>
              <w:spacing w:line="240" w:lineRule="exact"/>
              <w:rPr>
                <w:rFonts w:asciiTheme="majorEastAsia" w:eastAsiaTheme="majorEastAsia" w:hAnsiTheme="majorEastAsia"/>
                <w:b/>
                <w:bCs/>
                <w:sz w:val="20"/>
                <w:szCs w:val="20"/>
              </w:rPr>
            </w:pPr>
            <w:r w:rsidRPr="00BA441E">
              <w:rPr>
                <w:rFonts w:asciiTheme="majorEastAsia" w:eastAsiaTheme="majorEastAsia" w:hAnsiTheme="majorEastAsia"/>
                <w:b/>
                <w:bCs/>
                <w:sz w:val="20"/>
                <w:szCs w:val="20"/>
                <w:lang w:val="x-none"/>
              </w:rPr>
              <w:t>九龍直通巴士往</w:t>
            </w:r>
            <w:r w:rsidRPr="00BA441E">
              <w:rPr>
                <w:rFonts w:asciiTheme="majorEastAsia" w:eastAsiaTheme="majorEastAsia" w:hAnsiTheme="majorEastAsia"/>
                <w:b/>
                <w:bCs/>
                <w:sz w:val="20"/>
                <w:szCs w:val="20"/>
              </w:rPr>
              <w:t>深圳</w:t>
            </w:r>
            <w:r w:rsidRPr="00BA441E">
              <w:rPr>
                <w:rFonts w:asciiTheme="majorEastAsia" w:eastAsiaTheme="majorEastAsia" w:hAnsiTheme="majorEastAsia"/>
                <w:b/>
                <w:bCs/>
                <w:sz w:val="20"/>
                <w:szCs w:val="20"/>
                <w:lang w:val="x-none"/>
              </w:rPr>
              <w:t>機場，乘航機往昆</w:t>
            </w:r>
            <w:r w:rsidRPr="00BA441E">
              <w:rPr>
                <w:rFonts w:asciiTheme="majorEastAsia" w:eastAsiaTheme="majorEastAsia" w:hAnsiTheme="majorEastAsia"/>
                <w:b/>
                <w:bCs/>
                <w:sz w:val="20"/>
                <w:szCs w:val="20"/>
              </w:rPr>
              <w:t>明 (</w:t>
            </w:r>
            <w:r w:rsidRPr="00BA441E">
              <w:rPr>
                <w:rFonts w:asciiTheme="majorEastAsia" w:eastAsiaTheme="majorEastAsia" w:hAnsiTheme="majorEastAsia"/>
                <w:b/>
                <w:bCs/>
                <w:sz w:val="20"/>
                <w:szCs w:val="20"/>
                <w:lang w:val="x-none"/>
              </w:rPr>
              <w:t>ZH9455 1110/1340</w:t>
            </w:r>
            <w:r w:rsidRPr="00BA441E">
              <w:rPr>
                <w:rFonts w:asciiTheme="majorEastAsia" w:eastAsiaTheme="majorEastAsia" w:hAnsiTheme="majorEastAsia"/>
                <w:b/>
                <w:bCs/>
                <w:sz w:val="20"/>
                <w:szCs w:val="20"/>
              </w:rPr>
              <w:t>)  昆明</w:t>
            </w:r>
            <w:r w:rsidRPr="00BA441E">
              <w:rPr>
                <w:rFonts w:asciiTheme="majorEastAsia" w:eastAsiaTheme="majorEastAsia" w:hAnsiTheme="majorEastAsia"/>
                <w:b/>
                <w:bCs/>
                <w:sz w:val="20"/>
                <w:szCs w:val="20"/>
                <w:lang w:val="x-none"/>
              </w:rPr>
              <w:t>（海拔約</w:t>
            </w:r>
            <w:r w:rsidRPr="00BA441E">
              <w:rPr>
                <w:rFonts w:asciiTheme="majorEastAsia" w:eastAsiaTheme="majorEastAsia" w:hAnsiTheme="majorEastAsia" w:hint="eastAsia"/>
                <w:b/>
                <w:bCs/>
                <w:sz w:val="20"/>
                <w:szCs w:val="20"/>
                <w:lang w:val="x-none"/>
              </w:rPr>
              <w:t>1</w:t>
            </w:r>
            <w:r w:rsidRPr="00BA441E">
              <w:rPr>
                <w:rFonts w:asciiTheme="majorEastAsia" w:eastAsiaTheme="majorEastAsia" w:hAnsiTheme="majorEastAsia"/>
                <w:b/>
                <w:bCs/>
                <w:sz w:val="20"/>
                <w:szCs w:val="20"/>
                <w:lang w:val="x-none"/>
              </w:rPr>
              <w:t>891米）</w:t>
            </w:r>
            <w:r w:rsidRPr="00BA441E">
              <w:rPr>
                <w:rFonts w:asciiTheme="majorEastAsia" w:eastAsiaTheme="majorEastAsia" w:hAnsiTheme="majorEastAsia" w:hint="eastAsia"/>
                <w:b/>
                <w:bCs/>
                <w:sz w:val="20"/>
                <w:szCs w:val="20"/>
              </w:rPr>
              <w:t xml:space="preserve"> </w:t>
            </w:r>
            <w:r w:rsidRPr="00BA441E">
              <w:rPr>
                <w:rFonts w:asciiTheme="majorEastAsia" w:eastAsiaTheme="majorEastAsia" w:hAnsiTheme="majorEastAsia"/>
                <w:b/>
                <w:bCs/>
                <w:sz w:val="20"/>
                <w:szCs w:val="20"/>
              </w:rPr>
              <w:t>→</w:t>
            </w:r>
            <w:r w:rsidRPr="00BA441E">
              <w:rPr>
                <w:rFonts w:asciiTheme="majorEastAsia" w:eastAsiaTheme="majorEastAsia" w:hAnsiTheme="majorEastAsia" w:hint="eastAsia"/>
                <w:b/>
                <w:bCs/>
                <w:sz w:val="20"/>
                <w:szCs w:val="20"/>
              </w:rPr>
              <w:t xml:space="preserve"> 祥雲（約</w:t>
            </w:r>
            <w:r w:rsidRPr="00BA441E">
              <w:rPr>
                <w:rFonts w:asciiTheme="majorEastAsia" w:eastAsiaTheme="majorEastAsia" w:hAnsiTheme="majorEastAsia"/>
                <w:b/>
                <w:bCs/>
                <w:sz w:val="20"/>
                <w:szCs w:val="20"/>
              </w:rPr>
              <w:t>4</w:t>
            </w:r>
            <w:r w:rsidRPr="00BA441E">
              <w:rPr>
                <w:rFonts w:asciiTheme="majorEastAsia" w:eastAsiaTheme="majorEastAsia" w:hAnsiTheme="majorEastAsia" w:hint="eastAsia"/>
                <w:b/>
                <w:bCs/>
                <w:sz w:val="20"/>
                <w:szCs w:val="20"/>
              </w:rPr>
              <w:t>小時）</w:t>
            </w:r>
            <w:r w:rsidRPr="00BA441E">
              <w:rPr>
                <w:rFonts w:asciiTheme="majorEastAsia" w:eastAsiaTheme="majorEastAsia" w:hAnsiTheme="majorEastAsia"/>
                <w:b/>
                <w:bCs/>
                <w:sz w:val="20"/>
                <w:szCs w:val="20"/>
              </w:rPr>
              <w:t xml:space="preserve">→ </w:t>
            </w:r>
            <w:r w:rsidRPr="00BA441E">
              <w:rPr>
                <w:rFonts w:asciiTheme="majorEastAsia" w:eastAsiaTheme="majorEastAsia" w:hAnsiTheme="majorEastAsia" w:hint="eastAsia"/>
                <w:b/>
                <w:bCs/>
                <w:sz w:val="20"/>
                <w:szCs w:val="20"/>
              </w:rPr>
              <w:t xml:space="preserve">夜遊祥雲古城 </w:t>
            </w:r>
            <w:r w:rsidRPr="00BA441E">
              <w:rPr>
                <w:rFonts w:asciiTheme="majorEastAsia" w:eastAsiaTheme="majorEastAsia" w:hAnsiTheme="majorEastAsia"/>
                <w:sz w:val="20"/>
                <w:szCs w:val="20"/>
              </w:rPr>
              <w:t xml:space="preserve">→ </w:t>
            </w:r>
            <w:r w:rsidRPr="00BA441E">
              <w:rPr>
                <w:rFonts w:asciiTheme="majorEastAsia" w:eastAsiaTheme="majorEastAsia" w:hAnsiTheme="majorEastAsia"/>
                <w:sz w:val="20"/>
                <w:szCs w:val="20"/>
                <w:lang w:val="x-none"/>
              </w:rPr>
              <w:t>入</w:t>
            </w:r>
            <w:r w:rsidRPr="00BA441E">
              <w:rPr>
                <w:rFonts w:asciiTheme="majorEastAsia" w:eastAsiaTheme="majorEastAsia" w:hAnsiTheme="majorEastAsia"/>
                <w:sz w:val="20"/>
                <w:szCs w:val="20"/>
              </w:rPr>
              <w:t>住</w:t>
            </w:r>
            <w:r w:rsidRPr="00BA441E">
              <w:rPr>
                <w:rFonts w:asciiTheme="majorEastAsia" w:eastAsiaTheme="majorEastAsia" w:hAnsiTheme="majorEastAsia" w:hint="eastAsia"/>
                <w:sz w:val="20"/>
                <w:szCs w:val="20"/>
              </w:rPr>
              <w:t>祥雲飛龍酒店（高檔型）</w:t>
            </w:r>
            <w:r w:rsidRPr="00BA441E">
              <w:rPr>
                <w:rFonts w:asciiTheme="majorEastAsia" w:eastAsiaTheme="majorEastAsia" w:hAnsiTheme="majorEastAsia"/>
                <w:sz w:val="20"/>
                <w:szCs w:val="20"/>
              </w:rPr>
              <w:t>；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078" w:rsidRPr="00662D3E" w:rsidRDefault="00920078" w:rsidP="000307A3">
            <w:pPr>
              <w:spacing w:line="440" w:lineRule="exact"/>
              <w:ind w:left="-23"/>
              <w:jc w:val="center"/>
              <w:rPr>
                <w:rFonts w:asciiTheme="majorEastAsia" w:eastAsiaTheme="majorEastAsia" w:hAnsiTheme="majorEastAsia"/>
              </w:rPr>
            </w:pPr>
            <w:r w:rsidRPr="00662D3E">
              <w:rPr>
                <w:rFonts w:asciiTheme="majorEastAsia" w:eastAsiaTheme="majorEastAsia" w:hAnsiTheme="majorEastAsia"/>
              </w:rPr>
              <w:sym w:font="Wingdings" w:char="F0FB"/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078" w:rsidRPr="00510D62" w:rsidRDefault="00920078" w:rsidP="000307A3">
            <w:pPr>
              <w:spacing w:line="240" w:lineRule="exact"/>
              <w:ind w:left="-23"/>
              <w:jc w:val="center"/>
              <w:rPr>
                <w:rFonts w:asciiTheme="majorEastAsia" w:eastAsiaTheme="majorEastAsia" w:hAnsiTheme="majorEastAsia"/>
                <w:sz w:val="18"/>
                <w:szCs w:val="18"/>
              </w:rPr>
            </w:pPr>
            <w:r w:rsidRPr="00510D62">
              <w:rPr>
                <w:rFonts w:asciiTheme="majorEastAsia" w:eastAsiaTheme="majorEastAsia" w:hAnsiTheme="majorEastAsia"/>
                <w:sz w:val="18"/>
                <w:szCs w:val="18"/>
              </w:rPr>
              <w:t>機上</w:t>
            </w:r>
          </w:p>
          <w:p w:rsidR="00920078" w:rsidRPr="000E2C8C" w:rsidRDefault="00920078" w:rsidP="000307A3">
            <w:pPr>
              <w:spacing w:line="240" w:lineRule="exact"/>
              <w:ind w:left="-23"/>
              <w:jc w:val="center"/>
              <w:rPr>
                <w:rFonts w:asciiTheme="majorEastAsia" w:eastAsiaTheme="majorEastAsia" w:hAnsiTheme="majorEastAsia"/>
                <w:sz w:val="21"/>
                <w:szCs w:val="21"/>
              </w:rPr>
            </w:pPr>
            <w:r w:rsidRPr="00510D62">
              <w:rPr>
                <w:rFonts w:asciiTheme="majorEastAsia" w:eastAsiaTheme="majorEastAsia" w:hAnsiTheme="majorEastAsia"/>
                <w:sz w:val="18"/>
                <w:szCs w:val="18"/>
              </w:rPr>
              <w:t>餐點</w:t>
            </w:r>
          </w:p>
        </w:tc>
        <w:tc>
          <w:tcPr>
            <w:tcW w:w="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078" w:rsidRPr="00662D3E" w:rsidRDefault="00920078" w:rsidP="000307A3">
            <w:pPr>
              <w:spacing w:line="440" w:lineRule="exact"/>
              <w:ind w:left="-23"/>
              <w:jc w:val="center"/>
              <w:rPr>
                <w:rFonts w:asciiTheme="majorEastAsia" w:eastAsiaTheme="majorEastAsia" w:hAnsiTheme="majorEastAsia"/>
              </w:rPr>
            </w:pPr>
            <w:r w:rsidRPr="00662D3E">
              <w:rPr>
                <w:rFonts w:asciiTheme="majorEastAsia" w:eastAsiaTheme="majorEastAsia" w:hAnsiTheme="majorEastAsia"/>
              </w:rPr>
              <w:sym w:font="Wingdings" w:char="F0FC"/>
            </w:r>
          </w:p>
        </w:tc>
      </w:tr>
      <w:tr w:rsidR="00920078" w:rsidRPr="00662D3E" w:rsidTr="000307A3"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078" w:rsidRPr="00BA441E" w:rsidRDefault="00920078" w:rsidP="000307A3">
            <w:pPr>
              <w:spacing w:line="120" w:lineRule="exact"/>
              <w:ind w:left="-23"/>
              <w:jc w:val="center"/>
              <w:rPr>
                <w:rFonts w:asciiTheme="majorEastAsia" w:eastAsiaTheme="majorEastAsia" w:hAnsiTheme="majorEastAsia"/>
                <w:sz w:val="18"/>
                <w:szCs w:val="18"/>
              </w:rPr>
            </w:pPr>
          </w:p>
          <w:p w:rsidR="00920078" w:rsidRPr="00BA441E" w:rsidRDefault="00920078" w:rsidP="000307A3">
            <w:pPr>
              <w:spacing w:line="240" w:lineRule="exact"/>
              <w:ind w:left="-23"/>
              <w:jc w:val="center"/>
              <w:rPr>
                <w:rFonts w:asciiTheme="majorEastAsia" w:eastAsiaTheme="majorEastAsia" w:hAnsiTheme="majorEastAsia"/>
                <w:sz w:val="18"/>
                <w:szCs w:val="18"/>
              </w:rPr>
            </w:pPr>
            <w:r w:rsidRPr="00BA441E">
              <w:rPr>
                <w:rFonts w:asciiTheme="majorEastAsia" w:eastAsiaTheme="majorEastAsia" w:hAnsiTheme="majorEastAsia"/>
                <w:sz w:val="18"/>
                <w:szCs w:val="18"/>
              </w:rPr>
              <w:t>D2</w:t>
            </w:r>
          </w:p>
          <w:p w:rsidR="00920078" w:rsidRPr="00BA441E" w:rsidRDefault="00920078" w:rsidP="000307A3">
            <w:pPr>
              <w:spacing w:line="240" w:lineRule="exact"/>
              <w:ind w:left="-23"/>
              <w:jc w:val="center"/>
              <w:rPr>
                <w:rFonts w:asciiTheme="majorEastAsia" w:eastAsiaTheme="majorEastAsia" w:hAnsiTheme="majorEastAsia"/>
                <w:sz w:val="18"/>
                <w:szCs w:val="18"/>
              </w:rPr>
            </w:pPr>
            <w:r w:rsidRPr="00BA441E">
              <w:rPr>
                <w:rFonts w:asciiTheme="majorEastAsia" w:eastAsiaTheme="majorEastAsia" w:hAnsiTheme="majorEastAsia"/>
                <w:sz w:val="18"/>
                <w:szCs w:val="18"/>
              </w:rPr>
              <w:t>21</w:t>
            </w:r>
            <w:r w:rsidRPr="00BA441E">
              <w:rPr>
                <w:rFonts w:asciiTheme="majorEastAsia" w:eastAsiaTheme="majorEastAsia" w:hAnsiTheme="majorEastAsia"/>
                <w:sz w:val="18"/>
                <w:szCs w:val="18"/>
                <w:lang w:val="x-none"/>
              </w:rPr>
              <w:t>/10</w:t>
            </w: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078" w:rsidRPr="00BA441E" w:rsidRDefault="00920078" w:rsidP="000307A3">
            <w:pPr>
              <w:spacing w:line="240" w:lineRule="exact"/>
              <w:rPr>
                <w:rFonts w:asciiTheme="majorEastAsia" w:eastAsiaTheme="majorEastAsia" w:hAnsiTheme="majorEastAsia"/>
                <w:sz w:val="20"/>
                <w:szCs w:val="20"/>
              </w:rPr>
            </w:pPr>
            <w:r w:rsidRPr="00BA441E">
              <w:rPr>
                <w:rFonts w:asciiTheme="majorEastAsia" w:eastAsiaTheme="majorEastAsia" w:hAnsiTheme="majorEastAsia" w:hint="eastAsia"/>
                <w:sz w:val="20"/>
                <w:szCs w:val="20"/>
              </w:rPr>
              <w:t>祥雲→大理</w:t>
            </w:r>
            <w:r w:rsidRPr="00BA441E">
              <w:rPr>
                <w:rFonts w:asciiTheme="majorEastAsia" w:eastAsiaTheme="majorEastAsia" w:hAnsiTheme="majorEastAsia"/>
                <w:b/>
                <w:bCs/>
                <w:sz w:val="20"/>
                <w:szCs w:val="20"/>
                <w:lang w:val="x-none"/>
              </w:rPr>
              <w:t>（海拔約2000米）</w:t>
            </w:r>
            <w:r w:rsidRPr="00BA441E">
              <w:rPr>
                <w:rFonts w:asciiTheme="majorEastAsia" w:eastAsiaTheme="majorEastAsia" w:hAnsiTheme="majorEastAsia" w:hint="eastAsia"/>
                <w:sz w:val="20"/>
                <w:szCs w:val="20"/>
              </w:rPr>
              <w:t>（約</w:t>
            </w:r>
            <w:r w:rsidRPr="00BA441E">
              <w:rPr>
                <w:rFonts w:asciiTheme="majorEastAsia" w:eastAsiaTheme="majorEastAsia" w:hAnsiTheme="majorEastAsia"/>
                <w:sz w:val="20"/>
                <w:szCs w:val="20"/>
              </w:rPr>
              <w:t>1</w:t>
            </w:r>
            <w:r w:rsidRPr="00BA441E">
              <w:rPr>
                <w:rFonts w:asciiTheme="majorEastAsia" w:eastAsiaTheme="majorEastAsia" w:hAnsiTheme="majorEastAsia" w:hint="eastAsia"/>
                <w:sz w:val="20"/>
                <w:szCs w:val="20"/>
              </w:rPr>
              <w:t>小時）→遊覽</w:t>
            </w:r>
            <w:r w:rsidRPr="00BA441E">
              <w:rPr>
                <w:rFonts w:asciiTheme="majorEastAsia" w:eastAsiaTheme="majorEastAsia" w:hAnsiTheme="majorEastAsia" w:hint="eastAsia"/>
                <w:b/>
                <w:sz w:val="20"/>
                <w:szCs w:val="20"/>
              </w:rPr>
              <w:t>聖托裡尼（含上行電瓶車）</w:t>
            </w:r>
            <w:r w:rsidRPr="00BA441E">
              <w:rPr>
                <w:rFonts w:asciiTheme="majorEastAsia" w:eastAsiaTheme="majorEastAsia" w:hAnsiTheme="majorEastAsia" w:hint="eastAsia"/>
                <w:sz w:val="20"/>
                <w:szCs w:val="20"/>
              </w:rPr>
              <w:t>→ 劍川（約</w:t>
            </w:r>
            <w:r w:rsidRPr="00BA441E">
              <w:rPr>
                <w:rFonts w:asciiTheme="majorEastAsia" w:eastAsiaTheme="majorEastAsia" w:hAnsiTheme="majorEastAsia"/>
                <w:sz w:val="20"/>
                <w:szCs w:val="20"/>
              </w:rPr>
              <w:t>2</w:t>
            </w:r>
            <w:r w:rsidRPr="00BA441E">
              <w:rPr>
                <w:rFonts w:asciiTheme="majorEastAsia" w:eastAsiaTheme="majorEastAsia" w:hAnsiTheme="majorEastAsia" w:hint="eastAsia"/>
                <w:sz w:val="20"/>
                <w:szCs w:val="20"/>
              </w:rPr>
              <w:t>小時）遊覽</w:t>
            </w:r>
            <w:r w:rsidRPr="00BA441E">
              <w:rPr>
                <w:rFonts w:asciiTheme="majorEastAsia" w:eastAsiaTheme="majorEastAsia" w:hAnsiTheme="majorEastAsia" w:hint="eastAsia"/>
                <w:b/>
                <w:sz w:val="20"/>
                <w:szCs w:val="20"/>
              </w:rPr>
              <w:t>劍湖，</w:t>
            </w:r>
            <w:r w:rsidRPr="00BA441E">
              <w:rPr>
                <w:rFonts w:asciiTheme="majorEastAsia" w:eastAsiaTheme="majorEastAsia" w:hAnsiTheme="majorEastAsia" w:hint="eastAsia"/>
                <w:sz w:val="20"/>
                <w:szCs w:val="20"/>
              </w:rPr>
              <w:t>觀劍湖秋色、</w:t>
            </w:r>
            <w:r w:rsidRPr="00BA441E">
              <w:rPr>
                <w:rFonts w:asciiTheme="majorEastAsia" w:eastAsiaTheme="majorEastAsia" w:hAnsiTheme="majorEastAsia" w:hint="eastAsia"/>
                <w:b/>
                <w:sz w:val="20"/>
                <w:szCs w:val="20"/>
              </w:rPr>
              <w:t xml:space="preserve">劍川古城 </w:t>
            </w:r>
            <w:r w:rsidRPr="00BA441E">
              <w:rPr>
                <w:rFonts w:asciiTheme="majorEastAsia" w:eastAsiaTheme="majorEastAsia" w:hAnsiTheme="majorEastAsia" w:hint="eastAsia"/>
                <w:sz w:val="20"/>
                <w:szCs w:val="20"/>
              </w:rPr>
              <w:t>→ 沙溪古鎮</w:t>
            </w:r>
            <w:r w:rsidRPr="00BA441E">
              <w:rPr>
                <w:rFonts w:asciiTheme="majorEastAsia" w:eastAsiaTheme="majorEastAsia" w:hAnsiTheme="majorEastAsia"/>
                <w:b/>
                <w:bCs/>
                <w:sz w:val="20"/>
                <w:szCs w:val="20"/>
                <w:lang w:val="x-none"/>
              </w:rPr>
              <w:t>（海拔約2100米）</w:t>
            </w:r>
            <w:r w:rsidRPr="00BA441E">
              <w:rPr>
                <w:rFonts w:asciiTheme="majorEastAsia" w:eastAsiaTheme="majorEastAsia" w:hAnsiTheme="majorEastAsia" w:hint="eastAsia"/>
                <w:sz w:val="20"/>
                <w:szCs w:val="20"/>
              </w:rPr>
              <w:t>（</w:t>
            </w:r>
            <w:r w:rsidRPr="00BA441E">
              <w:rPr>
                <w:rFonts w:asciiTheme="majorEastAsia" w:eastAsiaTheme="majorEastAsia" w:hAnsiTheme="majorEastAsia"/>
                <w:sz w:val="20"/>
                <w:szCs w:val="20"/>
              </w:rPr>
              <w:t>1</w:t>
            </w:r>
            <w:r w:rsidRPr="00BA441E">
              <w:rPr>
                <w:rFonts w:asciiTheme="majorEastAsia" w:eastAsiaTheme="majorEastAsia" w:hAnsiTheme="majorEastAsia" w:hint="eastAsia"/>
                <w:sz w:val="20"/>
                <w:szCs w:val="20"/>
              </w:rPr>
              <w:t>小時）</w:t>
            </w:r>
            <w:r w:rsidRPr="00BA441E">
              <w:rPr>
                <w:rFonts w:asciiTheme="majorEastAsia" w:eastAsiaTheme="majorEastAsia" w:hAnsiTheme="majorEastAsia"/>
                <w:sz w:val="20"/>
                <w:szCs w:val="20"/>
                <w:lang w:val="x-none"/>
              </w:rPr>
              <w:t>及</w:t>
            </w:r>
            <w:r w:rsidRPr="00BA441E">
              <w:rPr>
                <w:rFonts w:asciiTheme="majorEastAsia" w:eastAsiaTheme="majorEastAsia" w:hAnsiTheme="majorEastAsia"/>
                <w:b/>
                <w:sz w:val="20"/>
                <w:szCs w:val="20"/>
                <w:lang w:val="x-none"/>
              </w:rPr>
              <w:t>寺</w:t>
            </w:r>
            <w:r w:rsidRPr="00BA441E">
              <w:rPr>
                <w:rFonts w:asciiTheme="majorEastAsia" w:eastAsiaTheme="majorEastAsia" w:hAnsiTheme="majorEastAsia" w:hint="eastAsia"/>
                <w:b/>
                <w:sz w:val="20"/>
                <w:szCs w:val="20"/>
              </w:rPr>
              <w:t>登街，玉津橋</w:t>
            </w:r>
            <w:r w:rsidRPr="00BA441E">
              <w:rPr>
                <w:rFonts w:asciiTheme="majorEastAsia" w:eastAsiaTheme="majorEastAsia" w:hAnsiTheme="majorEastAsia" w:hint="eastAsia"/>
                <w:sz w:val="20"/>
                <w:szCs w:val="20"/>
              </w:rPr>
              <w:t>→</w:t>
            </w:r>
            <w:r w:rsidRPr="00BA441E">
              <w:rPr>
                <w:rFonts w:asciiTheme="majorEastAsia" w:eastAsiaTheme="majorEastAsia" w:hAnsiTheme="majorEastAsia"/>
                <w:sz w:val="20"/>
                <w:szCs w:val="20"/>
              </w:rPr>
              <w:t>入住</w:t>
            </w:r>
            <w:r w:rsidRPr="00BA441E">
              <w:rPr>
                <w:rFonts w:asciiTheme="majorEastAsia" w:eastAsiaTheme="majorEastAsia" w:hAnsiTheme="majorEastAsia" w:hint="eastAsia"/>
                <w:sz w:val="20"/>
                <w:szCs w:val="20"/>
              </w:rPr>
              <w:t>香沙溪鼇岫紫閣酒店（舒適型</w:t>
            </w:r>
            <w:r w:rsidRPr="00BA441E">
              <w:rPr>
                <w:rFonts w:asciiTheme="majorEastAsia" w:eastAsiaTheme="majorEastAsia" w:hAnsiTheme="majorEastAsia"/>
                <w:sz w:val="20"/>
                <w:szCs w:val="20"/>
              </w:rPr>
              <w:t xml:space="preserve"> </w:t>
            </w:r>
            <w:r w:rsidRPr="00BA441E">
              <w:rPr>
                <w:rFonts w:asciiTheme="majorEastAsia" w:eastAsiaTheme="majorEastAsia" w:hAnsiTheme="majorEastAsia" w:hint="eastAsia"/>
                <w:sz w:val="20"/>
                <w:szCs w:val="20"/>
              </w:rPr>
              <w:t>白族四合院酒店）；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078" w:rsidRPr="00662D3E" w:rsidRDefault="00920078" w:rsidP="000307A3">
            <w:pPr>
              <w:spacing w:line="560" w:lineRule="exact"/>
              <w:ind w:left="-22" w:hanging="1"/>
              <w:jc w:val="center"/>
              <w:rPr>
                <w:rFonts w:asciiTheme="majorEastAsia" w:eastAsiaTheme="majorEastAsia" w:hAnsiTheme="majorEastAsia"/>
              </w:rPr>
            </w:pPr>
            <w:r w:rsidRPr="00662D3E">
              <w:rPr>
                <w:rFonts w:asciiTheme="majorEastAsia" w:eastAsiaTheme="majorEastAsia" w:hAnsiTheme="majorEastAsia"/>
              </w:rPr>
              <w:sym w:font="Wingdings" w:char="F0FC"/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078" w:rsidRPr="000E2C8C" w:rsidRDefault="00920078" w:rsidP="000307A3">
            <w:pPr>
              <w:spacing w:line="560" w:lineRule="exact"/>
              <w:jc w:val="center"/>
              <w:rPr>
                <w:rFonts w:asciiTheme="majorEastAsia" w:eastAsiaTheme="majorEastAsia" w:hAnsiTheme="majorEastAsia"/>
                <w:sz w:val="21"/>
                <w:szCs w:val="21"/>
              </w:rPr>
            </w:pPr>
            <w:r w:rsidRPr="000E2C8C">
              <w:rPr>
                <w:rFonts w:asciiTheme="majorEastAsia" w:eastAsiaTheme="majorEastAsia" w:hAnsiTheme="majorEastAsia"/>
                <w:sz w:val="21"/>
                <w:szCs w:val="21"/>
              </w:rPr>
              <w:sym w:font="Wingdings" w:char="F0FC"/>
            </w:r>
          </w:p>
        </w:tc>
        <w:tc>
          <w:tcPr>
            <w:tcW w:w="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078" w:rsidRPr="00662D3E" w:rsidRDefault="00920078" w:rsidP="000307A3">
            <w:pPr>
              <w:spacing w:line="560" w:lineRule="exact"/>
              <w:ind w:left="-22" w:hanging="1"/>
              <w:jc w:val="center"/>
              <w:rPr>
                <w:rFonts w:asciiTheme="majorEastAsia" w:eastAsiaTheme="majorEastAsia" w:hAnsiTheme="majorEastAsia"/>
              </w:rPr>
            </w:pPr>
            <w:r w:rsidRPr="00662D3E">
              <w:rPr>
                <w:rFonts w:asciiTheme="majorEastAsia" w:eastAsiaTheme="majorEastAsia" w:hAnsiTheme="majorEastAsia"/>
              </w:rPr>
              <w:sym w:font="Wingdings" w:char="F0FC"/>
            </w:r>
          </w:p>
        </w:tc>
      </w:tr>
      <w:tr w:rsidR="00920078" w:rsidRPr="00662D3E" w:rsidTr="000307A3"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078" w:rsidRPr="00BA441E" w:rsidRDefault="00920078" w:rsidP="000307A3">
            <w:pPr>
              <w:spacing w:line="240" w:lineRule="exact"/>
              <w:ind w:left="-23"/>
              <w:jc w:val="center"/>
              <w:rPr>
                <w:rFonts w:asciiTheme="majorEastAsia" w:eastAsiaTheme="majorEastAsia" w:hAnsiTheme="majorEastAsia"/>
                <w:sz w:val="18"/>
                <w:szCs w:val="18"/>
              </w:rPr>
            </w:pPr>
          </w:p>
          <w:p w:rsidR="00920078" w:rsidRPr="00BA441E" w:rsidRDefault="00920078" w:rsidP="000307A3">
            <w:pPr>
              <w:spacing w:line="120" w:lineRule="exact"/>
              <w:ind w:left="-23"/>
              <w:jc w:val="center"/>
              <w:rPr>
                <w:rFonts w:asciiTheme="majorEastAsia" w:eastAsiaTheme="majorEastAsia" w:hAnsiTheme="majorEastAsia"/>
                <w:sz w:val="18"/>
                <w:szCs w:val="18"/>
              </w:rPr>
            </w:pPr>
            <w:r w:rsidRPr="00BA441E">
              <w:rPr>
                <w:rFonts w:asciiTheme="majorEastAsia" w:eastAsiaTheme="majorEastAsia" w:hAnsiTheme="majorEastAsia"/>
                <w:sz w:val="18"/>
                <w:szCs w:val="18"/>
              </w:rPr>
              <w:t>D3</w:t>
            </w:r>
          </w:p>
          <w:p w:rsidR="00920078" w:rsidRPr="00BA441E" w:rsidRDefault="00920078" w:rsidP="000307A3">
            <w:pPr>
              <w:spacing w:line="240" w:lineRule="exact"/>
              <w:ind w:left="-23"/>
              <w:jc w:val="center"/>
              <w:rPr>
                <w:rFonts w:asciiTheme="majorEastAsia" w:eastAsiaTheme="majorEastAsia" w:hAnsiTheme="majorEastAsia"/>
                <w:sz w:val="18"/>
                <w:szCs w:val="18"/>
              </w:rPr>
            </w:pPr>
            <w:r w:rsidRPr="00BA441E">
              <w:rPr>
                <w:rFonts w:asciiTheme="majorEastAsia" w:eastAsiaTheme="majorEastAsia" w:hAnsiTheme="majorEastAsia"/>
                <w:sz w:val="18"/>
                <w:szCs w:val="18"/>
              </w:rPr>
              <w:t>22</w:t>
            </w:r>
            <w:r w:rsidRPr="00BA441E">
              <w:rPr>
                <w:rFonts w:asciiTheme="majorEastAsia" w:eastAsiaTheme="majorEastAsia" w:hAnsiTheme="majorEastAsia"/>
                <w:sz w:val="18"/>
                <w:szCs w:val="18"/>
                <w:lang w:val="x-none"/>
              </w:rPr>
              <w:t>/10</w:t>
            </w: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078" w:rsidRPr="00BA441E" w:rsidRDefault="00920078" w:rsidP="000307A3">
            <w:pPr>
              <w:spacing w:line="260" w:lineRule="exact"/>
              <w:rPr>
                <w:rFonts w:asciiTheme="majorEastAsia" w:eastAsiaTheme="majorEastAsia" w:hAnsiTheme="majorEastAsia"/>
                <w:sz w:val="20"/>
                <w:szCs w:val="20"/>
                <w:lang w:val="x-none"/>
              </w:rPr>
            </w:pPr>
            <w:r w:rsidRPr="00BA441E">
              <w:rPr>
                <w:rFonts w:asciiTheme="majorEastAsia" w:eastAsiaTheme="majorEastAsia" w:hAnsiTheme="majorEastAsia"/>
                <w:sz w:val="20"/>
                <w:szCs w:val="20"/>
              </w:rPr>
              <w:t>沙溪</w:t>
            </w:r>
            <w:r w:rsidRPr="00BA441E">
              <w:rPr>
                <w:rFonts w:asciiTheme="majorEastAsia" w:eastAsiaTheme="majorEastAsia" w:hAnsiTheme="majorEastAsia" w:hint="eastAsia"/>
                <w:sz w:val="20"/>
                <w:szCs w:val="20"/>
              </w:rPr>
              <w:t xml:space="preserve"> </w:t>
            </w:r>
            <w:r w:rsidRPr="00BA441E">
              <w:rPr>
                <w:rFonts w:asciiTheme="majorEastAsia" w:eastAsiaTheme="majorEastAsia" w:hAnsiTheme="majorEastAsia"/>
                <w:sz w:val="20"/>
                <w:szCs w:val="20"/>
              </w:rPr>
              <w:t>→ 飛來寺</w:t>
            </w:r>
            <w:r w:rsidRPr="00BA441E">
              <w:rPr>
                <w:rFonts w:asciiTheme="majorEastAsia" w:eastAsiaTheme="majorEastAsia" w:hAnsiTheme="majorEastAsia"/>
                <w:sz w:val="20"/>
                <w:szCs w:val="20"/>
                <w:lang w:val="x-none"/>
              </w:rPr>
              <w:t>（海拔約3439米）</w:t>
            </w:r>
            <w:r w:rsidRPr="00BA441E">
              <w:rPr>
                <w:rFonts w:asciiTheme="majorEastAsia" w:eastAsiaTheme="majorEastAsia" w:hAnsiTheme="majorEastAsia"/>
                <w:sz w:val="20"/>
                <w:szCs w:val="20"/>
              </w:rPr>
              <w:t>（約6</w:t>
            </w:r>
            <w:r w:rsidRPr="00BA441E">
              <w:rPr>
                <w:rFonts w:asciiTheme="majorEastAsia" w:eastAsiaTheme="majorEastAsia" w:hAnsiTheme="majorEastAsia"/>
                <w:sz w:val="20"/>
                <w:szCs w:val="20"/>
                <w:lang w:val="x-none"/>
              </w:rPr>
              <w:t>.5</w:t>
            </w:r>
            <w:r w:rsidRPr="00BA441E">
              <w:rPr>
                <w:rFonts w:asciiTheme="majorEastAsia" w:eastAsiaTheme="majorEastAsia" w:hAnsiTheme="majorEastAsia"/>
                <w:sz w:val="20"/>
                <w:szCs w:val="20"/>
              </w:rPr>
              <w:t>小時）</w:t>
            </w:r>
          </w:p>
          <w:p w:rsidR="00920078" w:rsidRPr="00920078" w:rsidRDefault="00920078" w:rsidP="000307A3">
            <w:pPr>
              <w:spacing w:line="240" w:lineRule="exact"/>
              <w:rPr>
                <w:rFonts w:asciiTheme="majorEastAsia" w:eastAsiaTheme="majorEastAsia" w:hAnsiTheme="majorEastAsia"/>
                <w:sz w:val="20"/>
                <w:szCs w:val="20"/>
              </w:rPr>
            </w:pPr>
            <w:r w:rsidRPr="00920078">
              <w:rPr>
                <w:rFonts w:asciiTheme="majorEastAsia" w:eastAsiaTheme="majorEastAsia" w:hAnsiTheme="majorEastAsia" w:hint="eastAsia"/>
                <w:sz w:val="20"/>
                <w:szCs w:val="20"/>
              </w:rPr>
              <w:t>途中觀：納帕海、尼西峽谷、金沙江大峽穀、賀龍橋</w:t>
            </w:r>
            <w:r w:rsidRPr="00920078">
              <w:rPr>
                <w:rFonts w:asciiTheme="majorEastAsia" w:eastAsiaTheme="majorEastAsia" w:hAnsiTheme="majorEastAsia"/>
                <w:sz w:val="20"/>
                <w:szCs w:val="20"/>
                <w:lang w:val="x-none"/>
              </w:rPr>
              <w:t>、</w:t>
            </w:r>
            <w:r w:rsidRPr="00920078">
              <w:rPr>
                <w:rFonts w:asciiTheme="majorEastAsia" w:eastAsiaTheme="majorEastAsia" w:hAnsiTheme="majorEastAsia" w:hint="eastAsia"/>
                <w:sz w:val="20"/>
                <w:szCs w:val="20"/>
              </w:rPr>
              <w:t xml:space="preserve">金沙江大拐彎、東竹林寺、觀白馬雪山，務農頂觀梅裡雪山 </w:t>
            </w:r>
            <w:r w:rsidRPr="00920078">
              <w:rPr>
                <w:rFonts w:asciiTheme="majorEastAsia" w:eastAsiaTheme="majorEastAsia" w:hAnsiTheme="majorEastAsia"/>
                <w:sz w:val="20"/>
                <w:szCs w:val="20"/>
              </w:rPr>
              <w:t xml:space="preserve">→ </w:t>
            </w:r>
            <w:r w:rsidRPr="00920078">
              <w:rPr>
                <w:rFonts w:asciiTheme="majorEastAsia" w:eastAsiaTheme="majorEastAsia" w:hAnsiTheme="majorEastAsia"/>
                <w:sz w:val="20"/>
                <w:szCs w:val="20"/>
                <w:lang w:val="x-none"/>
              </w:rPr>
              <w:t>入住</w:t>
            </w:r>
            <w:r w:rsidRPr="00920078">
              <w:rPr>
                <w:rFonts w:asciiTheme="majorEastAsia" w:eastAsiaTheme="majorEastAsia" w:hAnsiTheme="majorEastAsia" w:hint="eastAsia"/>
                <w:sz w:val="20"/>
                <w:szCs w:val="20"/>
              </w:rPr>
              <w:t>觀景天堂大酒店</w:t>
            </w:r>
            <w:r w:rsidRPr="00920078">
              <w:rPr>
                <w:rFonts w:asciiTheme="majorEastAsia" w:eastAsiaTheme="majorEastAsia" w:hAnsiTheme="majorEastAsia"/>
                <w:sz w:val="20"/>
                <w:szCs w:val="20"/>
              </w:rPr>
              <w:t xml:space="preserve"> </w:t>
            </w:r>
            <w:r w:rsidRPr="00920078">
              <w:rPr>
                <w:rFonts w:asciiTheme="majorEastAsia" w:eastAsiaTheme="majorEastAsia" w:hAnsiTheme="majorEastAsia" w:hint="eastAsia"/>
                <w:sz w:val="20"/>
                <w:szCs w:val="20"/>
              </w:rPr>
              <w:t>帶陽臺雪山全景供氧房（高檔型）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078" w:rsidRPr="00662D3E" w:rsidRDefault="00920078" w:rsidP="000307A3">
            <w:pPr>
              <w:spacing w:line="360" w:lineRule="exact"/>
              <w:ind w:left="-22" w:hanging="1"/>
              <w:jc w:val="center"/>
              <w:rPr>
                <w:rFonts w:asciiTheme="majorEastAsia" w:eastAsiaTheme="majorEastAsia" w:hAnsiTheme="majorEastAsia"/>
              </w:rPr>
            </w:pPr>
            <w:r w:rsidRPr="00662D3E">
              <w:rPr>
                <w:rFonts w:asciiTheme="majorEastAsia" w:eastAsiaTheme="majorEastAsia" w:hAnsiTheme="majorEastAsia"/>
              </w:rPr>
              <w:sym w:font="Wingdings" w:char="F0FC"/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078" w:rsidRPr="000E2C8C" w:rsidRDefault="00920078" w:rsidP="000307A3">
            <w:pPr>
              <w:spacing w:line="360" w:lineRule="exact"/>
              <w:jc w:val="center"/>
              <w:rPr>
                <w:rFonts w:asciiTheme="majorEastAsia" w:eastAsiaTheme="majorEastAsia" w:hAnsiTheme="majorEastAsia"/>
                <w:sz w:val="21"/>
                <w:szCs w:val="21"/>
              </w:rPr>
            </w:pPr>
            <w:r w:rsidRPr="000E2C8C">
              <w:rPr>
                <w:rFonts w:asciiTheme="majorEastAsia" w:eastAsiaTheme="majorEastAsia" w:hAnsiTheme="majorEastAsia"/>
                <w:sz w:val="21"/>
                <w:szCs w:val="21"/>
              </w:rPr>
              <w:sym w:font="Wingdings" w:char="F0FC"/>
            </w:r>
          </w:p>
        </w:tc>
        <w:tc>
          <w:tcPr>
            <w:tcW w:w="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078" w:rsidRPr="00662D3E" w:rsidRDefault="00920078" w:rsidP="000307A3">
            <w:pPr>
              <w:spacing w:line="360" w:lineRule="exact"/>
              <w:ind w:left="-22" w:hanging="1"/>
              <w:jc w:val="center"/>
              <w:rPr>
                <w:rFonts w:asciiTheme="majorEastAsia" w:eastAsiaTheme="majorEastAsia" w:hAnsiTheme="majorEastAsia"/>
              </w:rPr>
            </w:pPr>
            <w:r w:rsidRPr="00662D3E">
              <w:rPr>
                <w:rFonts w:asciiTheme="majorEastAsia" w:eastAsiaTheme="majorEastAsia" w:hAnsiTheme="majorEastAsia"/>
              </w:rPr>
              <w:sym w:font="Wingdings" w:char="F0FC"/>
            </w:r>
          </w:p>
        </w:tc>
      </w:tr>
      <w:tr w:rsidR="00920078" w:rsidRPr="00662D3E" w:rsidTr="000307A3"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078" w:rsidRPr="00BA441E" w:rsidRDefault="00920078" w:rsidP="000307A3">
            <w:pPr>
              <w:spacing w:line="120" w:lineRule="exact"/>
              <w:ind w:left="-23"/>
              <w:jc w:val="center"/>
              <w:rPr>
                <w:rFonts w:asciiTheme="majorEastAsia" w:eastAsiaTheme="majorEastAsia" w:hAnsiTheme="majorEastAsia"/>
                <w:sz w:val="18"/>
                <w:szCs w:val="18"/>
              </w:rPr>
            </w:pPr>
          </w:p>
          <w:p w:rsidR="00920078" w:rsidRPr="00BA441E" w:rsidRDefault="00920078" w:rsidP="000307A3">
            <w:pPr>
              <w:spacing w:line="240" w:lineRule="exact"/>
              <w:ind w:left="-23"/>
              <w:jc w:val="center"/>
              <w:rPr>
                <w:rFonts w:asciiTheme="majorEastAsia" w:eastAsiaTheme="majorEastAsia" w:hAnsiTheme="majorEastAsia"/>
                <w:sz w:val="18"/>
                <w:szCs w:val="18"/>
              </w:rPr>
            </w:pPr>
            <w:r w:rsidRPr="00BA441E">
              <w:rPr>
                <w:rFonts w:asciiTheme="majorEastAsia" w:eastAsiaTheme="majorEastAsia" w:hAnsiTheme="majorEastAsia"/>
                <w:sz w:val="18"/>
                <w:szCs w:val="18"/>
              </w:rPr>
              <w:t>D4</w:t>
            </w:r>
          </w:p>
          <w:p w:rsidR="00920078" w:rsidRPr="00BA441E" w:rsidRDefault="00920078" w:rsidP="000307A3">
            <w:pPr>
              <w:spacing w:line="240" w:lineRule="exact"/>
              <w:ind w:left="-23"/>
              <w:jc w:val="center"/>
              <w:rPr>
                <w:rFonts w:asciiTheme="majorEastAsia" w:eastAsiaTheme="majorEastAsia" w:hAnsiTheme="majorEastAsia"/>
                <w:sz w:val="18"/>
                <w:szCs w:val="18"/>
              </w:rPr>
            </w:pPr>
            <w:r w:rsidRPr="00BA441E">
              <w:rPr>
                <w:rFonts w:asciiTheme="majorEastAsia" w:eastAsiaTheme="majorEastAsia" w:hAnsiTheme="majorEastAsia"/>
                <w:sz w:val="18"/>
                <w:szCs w:val="18"/>
              </w:rPr>
              <w:t>23/10</w:t>
            </w: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078" w:rsidRPr="00BA441E" w:rsidRDefault="00920078" w:rsidP="000307A3">
            <w:pPr>
              <w:spacing w:line="260" w:lineRule="exact"/>
              <w:rPr>
                <w:rFonts w:asciiTheme="majorEastAsia" w:eastAsiaTheme="majorEastAsia" w:hAnsiTheme="majorEastAsia"/>
                <w:b/>
                <w:bCs/>
                <w:sz w:val="20"/>
                <w:szCs w:val="20"/>
              </w:rPr>
            </w:pPr>
            <w:r w:rsidRPr="00BA441E">
              <w:rPr>
                <w:rFonts w:asciiTheme="majorEastAsia" w:eastAsiaTheme="majorEastAsia" w:hAnsiTheme="majorEastAsia"/>
                <w:b/>
                <w:bCs/>
                <w:sz w:val="20"/>
                <w:szCs w:val="20"/>
              </w:rPr>
              <w:t>飛來寺</w:t>
            </w:r>
            <w:r w:rsidRPr="00BA441E">
              <w:rPr>
                <w:rFonts w:asciiTheme="majorEastAsia" w:eastAsiaTheme="majorEastAsia" w:hAnsiTheme="majorEastAsia" w:hint="eastAsia"/>
                <w:b/>
                <w:bCs/>
                <w:sz w:val="20"/>
                <w:szCs w:val="20"/>
              </w:rPr>
              <w:t xml:space="preserve"> </w:t>
            </w:r>
            <w:r w:rsidRPr="00BA441E">
              <w:rPr>
                <w:rFonts w:asciiTheme="majorEastAsia" w:eastAsiaTheme="majorEastAsia" w:hAnsiTheme="majorEastAsia"/>
                <w:b/>
                <w:bCs/>
                <w:sz w:val="20"/>
                <w:szCs w:val="20"/>
              </w:rPr>
              <w:t>→ 鄉城</w:t>
            </w:r>
            <w:r w:rsidRPr="00BA441E">
              <w:rPr>
                <w:rFonts w:asciiTheme="majorEastAsia" w:eastAsiaTheme="majorEastAsia" w:hAnsiTheme="majorEastAsia"/>
                <w:b/>
                <w:bCs/>
                <w:sz w:val="20"/>
                <w:szCs w:val="20"/>
                <w:lang w:val="x-none"/>
              </w:rPr>
              <w:t>（海拔約2865米）</w:t>
            </w:r>
            <w:r w:rsidRPr="00BA441E">
              <w:rPr>
                <w:rFonts w:asciiTheme="majorEastAsia" w:eastAsiaTheme="majorEastAsia" w:hAnsiTheme="majorEastAsia"/>
                <w:b/>
                <w:bCs/>
                <w:sz w:val="20"/>
                <w:szCs w:val="20"/>
              </w:rPr>
              <w:t>（約5.5小時）</w:t>
            </w:r>
          </w:p>
          <w:p w:rsidR="00920078" w:rsidRPr="00BA441E" w:rsidRDefault="00920078" w:rsidP="000307A3">
            <w:pPr>
              <w:spacing w:line="240" w:lineRule="exact"/>
              <w:rPr>
                <w:rFonts w:asciiTheme="majorEastAsia" w:eastAsiaTheme="majorEastAsia" w:hAnsiTheme="majorEastAsia"/>
                <w:b/>
                <w:bCs/>
                <w:sz w:val="20"/>
                <w:szCs w:val="20"/>
              </w:rPr>
            </w:pPr>
            <w:r w:rsidRPr="00BA441E">
              <w:rPr>
                <w:rFonts w:asciiTheme="majorEastAsia" w:eastAsiaTheme="majorEastAsia" w:hAnsiTheme="majorEastAsia" w:cs="細明體"/>
                <w:b/>
                <w:sz w:val="20"/>
                <w:szCs w:val="20"/>
                <w:lang w:val="x-none"/>
              </w:rPr>
              <w:t>於</w:t>
            </w:r>
            <w:r w:rsidRPr="00BA441E">
              <w:rPr>
                <w:rFonts w:asciiTheme="majorEastAsia" w:eastAsiaTheme="majorEastAsia" w:hAnsiTheme="majorEastAsia" w:cs="細明體" w:hint="eastAsia"/>
                <w:b/>
                <w:sz w:val="20"/>
                <w:szCs w:val="20"/>
              </w:rPr>
              <w:t xml:space="preserve">酒店觀梅裡雪山日照金山 </w:t>
            </w:r>
            <w:r w:rsidRPr="00BA441E">
              <w:rPr>
                <w:rFonts w:asciiTheme="majorEastAsia" w:eastAsiaTheme="majorEastAsia" w:hAnsiTheme="majorEastAsia"/>
                <w:sz w:val="20"/>
                <w:szCs w:val="20"/>
              </w:rPr>
              <w:t xml:space="preserve">→ </w:t>
            </w:r>
            <w:r w:rsidRPr="00BA441E">
              <w:rPr>
                <w:rFonts w:asciiTheme="majorEastAsia" w:eastAsiaTheme="majorEastAsia" w:hAnsiTheme="majorEastAsia" w:cs="細明體" w:hint="eastAsia"/>
                <w:b/>
                <w:sz w:val="20"/>
                <w:szCs w:val="20"/>
              </w:rPr>
              <w:t xml:space="preserve">梅裡雪山觀景平臺 </w:t>
            </w:r>
            <w:r w:rsidRPr="00BA441E">
              <w:rPr>
                <w:rFonts w:asciiTheme="majorEastAsia" w:eastAsiaTheme="majorEastAsia" w:hAnsiTheme="majorEastAsia"/>
                <w:sz w:val="20"/>
                <w:szCs w:val="20"/>
              </w:rPr>
              <w:t xml:space="preserve">→ </w:t>
            </w:r>
            <w:r w:rsidRPr="00BA441E">
              <w:rPr>
                <w:rFonts w:asciiTheme="majorEastAsia" w:eastAsiaTheme="majorEastAsia" w:hAnsiTheme="majorEastAsia" w:cs="細明體" w:hint="eastAsia"/>
                <w:sz w:val="20"/>
                <w:szCs w:val="20"/>
              </w:rPr>
              <w:t xml:space="preserve">鄉城 </w:t>
            </w:r>
            <w:r w:rsidRPr="00BA441E">
              <w:rPr>
                <w:rFonts w:asciiTheme="majorEastAsia" w:eastAsiaTheme="majorEastAsia" w:hAnsiTheme="majorEastAsia"/>
                <w:sz w:val="20"/>
                <w:szCs w:val="20"/>
              </w:rPr>
              <w:t xml:space="preserve">→ </w:t>
            </w:r>
            <w:r w:rsidRPr="00BA441E">
              <w:rPr>
                <w:rFonts w:asciiTheme="majorEastAsia" w:eastAsiaTheme="majorEastAsia" w:hAnsiTheme="majorEastAsia" w:cs="細明體" w:hint="eastAsia"/>
                <w:sz w:val="20"/>
                <w:szCs w:val="20"/>
              </w:rPr>
              <w:t>觀</w:t>
            </w:r>
            <w:r w:rsidRPr="00BA441E">
              <w:rPr>
                <w:rFonts w:asciiTheme="majorEastAsia" w:eastAsiaTheme="majorEastAsia" w:hAnsiTheme="majorEastAsia" w:cs="細明體" w:hint="eastAsia"/>
                <w:b/>
                <w:sz w:val="20"/>
                <w:szCs w:val="20"/>
              </w:rPr>
              <w:t xml:space="preserve">白馬雪山秋色、金沙江風光、東旺大峽谷 </w:t>
            </w:r>
            <w:r w:rsidRPr="00BA441E">
              <w:rPr>
                <w:rFonts w:asciiTheme="majorEastAsia" w:eastAsiaTheme="majorEastAsia" w:hAnsiTheme="majorEastAsia"/>
                <w:sz w:val="20"/>
                <w:szCs w:val="20"/>
              </w:rPr>
              <w:t>→</w:t>
            </w:r>
            <w:r w:rsidRPr="00BA441E">
              <w:rPr>
                <w:rFonts w:asciiTheme="majorEastAsia" w:eastAsiaTheme="majorEastAsia" w:hAnsiTheme="majorEastAsia"/>
                <w:sz w:val="20"/>
                <w:szCs w:val="20"/>
                <w:lang w:val="x-none"/>
              </w:rPr>
              <w:t>入住</w:t>
            </w:r>
            <w:r w:rsidRPr="00BA441E">
              <w:rPr>
                <w:rFonts w:asciiTheme="majorEastAsia" w:eastAsiaTheme="majorEastAsia" w:hAnsiTheme="majorEastAsia" w:cs="細明體" w:hint="eastAsia"/>
                <w:sz w:val="20"/>
                <w:szCs w:val="20"/>
              </w:rPr>
              <w:t>鄉城博康噶布酒店（豪华型</w:t>
            </w:r>
            <w:r w:rsidRPr="00BA441E">
              <w:rPr>
                <w:rFonts w:asciiTheme="majorEastAsia" w:eastAsiaTheme="majorEastAsia" w:hAnsiTheme="majorEastAsia" w:cs="細明體"/>
                <w:sz w:val="20"/>
                <w:szCs w:val="20"/>
                <w:lang w:val="x-none"/>
              </w:rPr>
              <w:t>）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078" w:rsidRPr="00662D3E" w:rsidRDefault="00920078" w:rsidP="000307A3">
            <w:pPr>
              <w:spacing w:line="360" w:lineRule="exact"/>
              <w:ind w:left="-22" w:hanging="1"/>
              <w:jc w:val="center"/>
              <w:rPr>
                <w:rFonts w:asciiTheme="majorEastAsia" w:eastAsiaTheme="majorEastAsia" w:hAnsiTheme="majorEastAsia"/>
              </w:rPr>
            </w:pPr>
            <w:r w:rsidRPr="00662D3E">
              <w:rPr>
                <w:rFonts w:asciiTheme="majorEastAsia" w:eastAsiaTheme="majorEastAsia" w:hAnsiTheme="majorEastAsia"/>
              </w:rPr>
              <w:sym w:font="Wingdings" w:char="F0FC"/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078" w:rsidRPr="000E2C8C" w:rsidRDefault="00920078" w:rsidP="000307A3">
            <w:pPr>
              <w:spacing w:line="360" w:lineRule="exact"/>
              <w:jc w:val="center"/>
              <w:rPr>
                <w:rFonts w:asciiTheme="majorEastAsia" w:eastAsiaTheme="majorEastAsia" w:hAnsiTheme="majorEastAsia"/>
                <w:sz w:val="21"/>
                <w:szCs w:val="21"/>
              </w:rPr>
            </w:pPr>
            <w:r w:rsidRPr="000E2C8C">
              <w:rPr>
                <w:rFonts w:asciiTheme="majorEastAsia" w:eastAsiaTheme="majorEastAsia" w:hAnsiTheme="majorEastAsia"/>
                <w:sz w:val="21"/>
                <w:szCs w:val="21"/>
              </w:rPr>
              <w:sym w:font="Wingdings" w:char="F0FC"/>
            </w:r>
          </w:p>
        </w:tc>
        <w:tc>
          <w:tcPr>
            <w:tcW w:w="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078" w:rsidRPr="00662D3E" w:rsidRDefault="00920078" w:rsidP="000307A3">
            <w:pPr>
              <w:spacing w:line="360" w:lineRule="exact"/>
              <w:ind w:left="-22" w:hanging="1"/>
              <w:jc w:val="center"/>
              <w:rPr>
                <w:rFonts w:asciiTheme="majorEastAsia" w:eastAsiaTheme="majorEastAsia" w:hAnsiTheme="majorEastAsia"/>
              </w:rPr>
            </w:pPr>
            <w:r w:rsidRPr="00662D3E">
              <w:rPr>
                <w:rFonts w:asciiTheme="majorEastAsia" w:eastAsiaTheme="majorEastAsia" w:hAnsiTheme="majorEastAsia"/>
              </w:rPr>
              <w:sym w:font="Wingdings" w:char="F0FC"/>
            </w:r>
          </w:p>
        </w:tc>
      </w:tr>
      <w:tr w:rsidR="00920078" w:rsidRPr="00662D3E" w:rsidTr="000307A3"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078" w:rsidRPr="00BA441E" w:rsidRDefault="00920078" w:rsidP="000307A3">
            <w:pPr>
              <w:spacing w:line="160" w:lineRule="exact"/>
              <w:ind w:left="-23"/>
              <w:jc w:val="center"/>
              <w:rPr>
                <w:rFonts w:asciiTheme="majorEastAsia" w:eastAsiaTheme="majorEastAsia" w:hAnsiTheme="majorEastAsia"/>
                <w:sz w:val="18"/>
                <w:szCs w:val="18"/>
              </w:rPr>
            </w:pPr>
          </w:p>
          <w:p w:rsidR="00920078" w:rsidRPr="00BA441E" w:rsidRDefault="00920078" w:rsidP="000307A3">
            <w:pPr>
              <w:spacing w:line="240" w:lineRule="exact"/>
              <w:ind w:left="-23"/>
              <w:jc w:val="center"/>
              <w:rPr>
                <w:rFonts w:asciiTheme="majorEastAsia" w:eastAsiaTheme="majorEastAsia" w:hAnsiTheme="majorEastAsia"/>
                <w:sz w:val="18"/>
                <w:szCs w:val="18"/>
              </w:rPr>
            </w:pPr>
            <w:r w:rsidRPr="00BA441E">
              <w:rPr>
                <w:rFonts w:asciiTheme="majorEastAsia" w:eastAsiaTheme="majorEastAsia" w:hAnsiTheme="majorEastAsia"/>
                <w:sz w:val="18"/>
                <w:szCs w:val="18"/>
              </w:rPr>
              <w:t>D5</w:t>
            </w:r>
          </w:p>
          <w:p w:rsidR="00920078" w:rsidRPr="00BA441E" w:rsidRDefault="00920078" w:rsidP="000307A3">
            <w:pPr>
              <w:spacing w:line="240" w:lineRule="exact"/>
              <w:ind w:left="-23"/>
              <w:jc w:val="center"/>
              <w:rPr>
                <w:rFonts w:asciiTheme="majorEastAsia" w:eastAsiaTheme="majorEastAsia" w:hAnsiTheme="majorEastAsia"/>
                <w:sz w:val="18"/>
                <w:szCs w:val="18"/>
              </w:rPr>
            </w:pPr>
            <w:r w:rsidRPr="00BA441E">
              <w:rPr>
                <w:rFonts w:asciiTheme="majorEastAsia" w:eastAsiaTheme="majorEastAsia" w:hAnsiTheme="majorEastAsia"/>
                <w:sz w:val="18"/>
                <w:szCs w:val="18"/>
              </w:rPr>
              <w:t>24/10</w:t>
            </w: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078" w:rsidRPr="00BA441E" w:rsidRDefault="00920078" w:rsidP="000307A3">
            <w:pPr>
              <w:spacing w:line="260" w:lineRule="exact"/>
              <w:rPr>
                <w:rFonts w:asciiTheme="majorEastAsia" w:eastAsiaTheme="majorEastAsia" w:hAnsiTheme="majorEastAsia"/>
                <w:b/>
                <w:bCs/>
                <w:sz w:val="20"/>
                <w:szCs w:val="20"/>
              </w:rPr>
            </w:pPr>
            <w:r w:rsidRPr="00BA441E">
              <w:rPr>
                <w:rFonts w:asciiTheme="majorEastAsia" w:eastAsiaTheme="majorEastAsia" w:hAnsiTheme="majorEastAsia"/>
                <w:b/>
                <w:bCs/>
                <w:sz w:val="20"/>
                <w:szCs w:val="20"/>
              </w:rPr>
              <w:t>鄉城</w:t>
            </w:r>
            <w:r w:rsidRPr="00BA441E">
              <w:rPr>
                <w:rFonts w:asciiTheme="majorEastAsia" w:eastAsiaTheme="majorEastAsia" w:hAnsiTheme="majorEastAsia" w:hint="eastAsia"/>
                <w:b/>
                <w:bCs/>
                <w:sz w:val="20"/>
                <w:szCs w:val="20"/>
              </w:rPr>
              <w:t xml:space="preserve"> </w:t>
            </w:r>
            <w:r w:rsidRPr="00BA441E">
              <w:rPr>
                <w:rFonts w:asciiTheme="majorEastAsia" w:eastAsiaTheme="majorEastAsia" w:hAnsiTheme="majorEastAsia"/>
                <w:b/>
                <w:bCs/>
                <w:sz w:val="20"/>
                <w:szCs w:val="20"/>
              </w:rPr>
              <w:t>→ 日瓦鎮</w:t>
            </w:r>
            <w:r w:rsidRPr="00BA441E">
              <w:rPr>
                <w:rFonts w:asciiTheme="majorEastAsia" w:eastAsiaTheme="majorEastAsia" w:hAnsiTheme="majorEastAsia"/>
                <w:b/>
                <w:bCs/>
                <w:sz w:val="20"/>
                <w:szCs w:val="20"/>
                <w:lang w:val="x-none"/>
              </w:rPr>
              <w:t>（海拔約2900米）</w:t>
            </w:r>
            <w:r w:rsidRPr="00BA441E">
              <w:rPr>
                <w:rFonts w:asciiTheme="majorEastAsia" w:eastAsiaTheme="majorEastAsia" w:hAnsiTheme="majorEastAsia"/>
                <w:b/>
                <w:bCs/>
                <w:sz w:val="20"/>
                <w:szCs w:val="20"/>
              </w:rPr>
              <w:t>（約3小時）</w:t>
            </w:r>
          </w:p>
          <w:p w:rsidR="00920078" w:rsidRPr="00BA441E" w:rsidRDefault="00920078" w:rsidP="000307A3">
            <w:pPr>
              <w:spacing w:line="240" w:lineRule="exact"/>
              <w:rPr>
                <w:rFonts w:asciiTheme="majorEastAsia" w:eastAsiaTheme="majorEastAsia" w:hAnsiTheme="majorEastAsia"/>
                <w:sz w:val="20"/>
                <w:szCs w:val="20"/>
              </w:rPr>
            </w:pPr>
            <w:r w:rsidRPr="00BA441E">
              <w:rPr>
                <w:rFonts w:asciiTheme="majorEastAsia" w:eastAsiaTheme="majorEastAsia" w:hAnsiTheme="majorEastAsia"/>
                <w:color w:val="000000"/>
                <w:sz w:val="20"/>
                <w:szCs w:val="20"/>
              </w:rPr>
              <w:t>觀</w:t>
            </w:r>
            <w:r w:rsidRPr="00BA441E">
              <w:rPr>
                <w:rFonts w:asciiTheme="majorEastAsia" w:eastAsiaTheme="majorEastAsia" w:hAnsiTheme="majorEastAsia"/>
                <w:sz w:val="20"/>
                <w:szCs w:val="20"/>
              </w:rPr>
              <w:t>鄉城白藏房群、藏式田園</w:t>
            </w:r>
            <w:r w:rsidRPr="00BA441E">
              <w:rPr>
                <w:rFonts w:asciiTheme="majorEastAsia" w:eastAsiaTheme="majorEastAsia" w:hAnsiTheme="majorEastAsia" w:hint="eastAsia"/>
                <w:sz w:val="20"/>
                <w:szCs w:val="20"/>
              </w:rPr>
              <w:t xml:space="preserve"> </w:t>
            </w:r>
            <w:r w:rsidRPr="00BA441E">
              <w:rPr>
                <w:rFonts w:asciiTheme="majorEastAsia" w:eastAsiaTheme="majorEastAsia" w:hAnsiTheme="majorEastAsia"/>
                <w:sz w:val="20"/>
                <w:szCs w:val="20"/>
              </w:rPr>
              <w:t xml:space="preserve">→ </w:t>
            </w:r>
            <w:r w:rsidRPr="00BA441E">
              <w:rPr>
                <w:rFonts w:asciiTheme="majorEastAsia" w:eastAsiaTheme="majorEastAsia" w:hAnsiTheme="majorEastAsia"/>
                <w:color w:val="000000"/>
                <w:sz w:val="20"/>
                <w:szCs w:val="20"/>
              </w:rPr>
              <w:t>乘車往日瓦鎮</w:t>
            </w:r>
            <w:r w:rsidRPr="00BA441E">
              <w:rPr>
                <w:rFonts w:asciiTheme="majorEastAsia" w:eastAsiaTheme="majorEastAsia" w:hAnsiTheme="majorEastAsia"/>
                <w:color w:val="000000"/>
                <w:sz w:val="20"/>
                <w:szCs w:val="20"/>
                <w:lang w:val="x-none"/>
              </w:rPr>
              <w:t>（</w:t>
            </w:r>
            <w:r w:rsidRPr="00BA441E">
              <w:rPr>
                <w:rFonts w:asciiTheme="majorEastAsia" w:eastAsiaTheme="majorEastAsia" w:hAnsiTheme="majorEastAsia"/>
                <w:color w:val="000000"/>
                <w:sz w:val="20"/>
                <w:szCs w:val="20"/>
              </w:rPr>
              <w:t>沿途觀彩林秋色、牧場、紮古寺</w:t>
            </w:r>
            <w:r w:rsidRPr="00BA441E">
              <w:rPr>
                <w:rFonts w:asciiTheme="majorEastAsia" w:eastAsiaTheme="majorEastAsia" w:hAnsiTheme="majorEastAsia"/>
                <w:color w:val="000000"/>
                <w:sz w:val="20"/>
                <w:szCs w:val="20"/>
                <w:lang w:val="x-none"/>
              </w:rPr>
              <w:t>）</w:t>
            </w:r>
            <w:r w:rsidRPr="00BA441E">
              <w:rPr>
                <w:rFonts w:asciiTheme="majorEastAsia" w:eastAsiaTheme="majorEastAsia" w:hAnsiTheme="majorEastAsia"/>
                <w:sz w:val="20"/>
                <w:szCs w:val="20"/>
              </w:rPr>
              <w:t>→ 入住</w:t>
            </w:r>
            <w:r w:rsidRPr="00BA441E">
              <w:rPr>
                <w:rFonts w:asciiTheme="majorEastAsia" w:eastAsiaTheme="majorEastAsia" w:hAnsiTheme="majorEastAsia" w:hint="eastAsia"/>
                <w:sz w:val="20"/>
                <w:szCs w:val="20"/>
              </w:rPr>
              <w:t>稻城亞丁</w:t>
            </w:r>
            <w:r w:rsidRPr="00BA441E">
              <w:rPr>
                <w:rFonts w:asciiTheme="majorEastAsia" w:eastAsiaTheme="majorEastAsia" w:hAnsiTheme="majorEastAsia" w:cs="細明體" w:hint="eastAsia"/>
                <w:sz w:val="20"/>
                <w:szCs w:val="20"/>
              </w:rPr>
              <w:t>華景文瀾酒店（高檔型）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078" w:rsidRPr="00662D3E" w:rsidRDefault="00920078" w:rsidP="000307A3">
            <w:pPr>
              <w:spacing w:line="360" w:lineRule="exact"/>
              <w:ind w:left="-22" w:hanging="1"/>
              <w:jc w:val="center"/>
              <w:rPr>
                <w:rFonts w:asciiTheme="majorEastAsia" w:eastAsiaTheme="majorEastAsia" w:hAnsiTheme="majorEastAsia"/>
              </w:rPr>
            </w:pPr>
            <w:r w:rsidRPr="00662D3E">
              <w:rPr>
                <w:rFonts w:asciiTheme="majorEastAsia" w:eastAsiaTheme="majorEastAsia" w:hAnsiTheme="majorEastAsia"/>
              </w:rPr>
              <w:sym w:font="Wingdings" w:char="F0FC"/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078" w:rsidRPr="000E2C8C" w:rsidRDefault="00920078" w:rsidP="000307A3">
            <w:pPr>
              <w:spacing w:line="360" w:lineRule="exact"/>
              <w:jc w:val="center"/>
              <w:rPr>
                <w:rFonts w:asciiTheme="majorEastAsia" w:eastAsiaTheme="majorEastAsia" w:hAnsiTheme="majorEastAsia"/>
                <w:sz w:val="21"/>
                <w:szCs w:val="21"/>
              </w:rPr>
            </w:pPr>
            <w:r w:rsidRPr="000E2C8C">
              <w:rPr>
                <w:rFonts w:asciiTheme="majorEastAsia" w:eastAsiaTheme="majorEastAsia" w:hAnsiTheme="majorEastAsia"/>
                <w:sz w:val="21"/>
                <w:szCs w:val="21"/>
              </w:rPr>
              <w:sym w:font="Wingdings" w:char="F0FC"/>
            </w:r>
          </w:p>
        </w:tc>
        <w:tc>
          <w:tcPr>
            <w:tcW w:w="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078" w:rsidRPr="00662D3E" w:rsidRDefault="00920078" w:rsidP="000307A3">
            <w:pPr>
              <w:spacing w:line="360" w:lineRule="exact"/>
              <w:ind w:left="-22" w:hanging="1"/>
              <w:jc w:val="center"/>
              <w:rPr>
                <w:rFonts w:asciiTheme="majorEastAsia" w:eastAsiaTheme="majorEastAsia" w:hAnsiTheme="majorEastAsia"/>
              </w:rPr>
            </w:pPr>
            <w:r w:rsidRPr="00662D3E">
              <w:rPr>
                <w:rFonts w:asciiTheme="majorEastAsia" w:eastAsiaTheme="majorEastAsia" w:hAnsiTheme="majorEastAsia"/>
              </w:rPr>
              <w:sym w:font="Wingdings" w:char="F0FC"/>
            </w:r>
          </w:p>
        </w:tc>
      </w:tr>
      <w:tr w:rsidR="00920078" w:rsidRPr="00662D3E" w:rsidTr="000307A3"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078" w:rsidRPr="00BA441E" w:rsidRDefault="00920078" w:rsidP="000307A3">
            <w:pPr>
              <w:spacing w:line="320" w:lineRule="exact"/>
              <w:ind w:left="-23"/>
              <w:jc w:val="center"/>
              <w:rPr>
                <w:rFonts w:asciiTheme="majorEastAsia" w:eastAsiaTheme="majorEastAsia" w:hAnsiTheme="majorEastAsia"/>
                <w:sz w:val="18"/>
                <w:szCs w:val="18"/>
              </w:rPr>
            </w:pPr>
          </w:p>
          <w:p w:rsidR="00920078" w:rsidRPr="00BA441E" w:rsidRDefault="00920078" w:rsidP="000307A3">
            <w:pPr>
              <w:spacing w:line="120" w:lineRule="exact"/>
              <w:ind w:left="-23"/>
              <w:jc w:val="center"/>
              <w:rPr>
                <w:rFonts w:asciiTheme="majorEastAsia" w:eastAsiaTheme="majorEastAsia" w:hAnsiTheme="majorEastAsia"/>
                <w:sz w:val="18"/>
                <w:szCs w:val="18"/>
              </w:rPr>
            </w:pPr>
            <w:r w:rsidRPr="00BA441E">
              <w:rPr>
                <w:rFonts w:asciiTheme="majorEastAsia" w:eastAsiaTheme="majorEastAsia" w:hAnsiTheme="majorEastAsia"/>
                <w:sz w:val="18"/>
                <w:szCs w:val="18"/>
              </w:rPr>
              <w:t>D6</w:t>
            </w:r>
          </w:p>
          <w:p w:rsidR="00920078" w:rsidRPr="00BA441E" w:rsidRDefault="00920078" w:rsidP="000307A3">
            <w:pPr>
              <w:spacing w:line="240" w:lineRule="exact"/>
              <w:ind w:left="-23"/>
              <w:jc w:val="center"/>
              <w:rPr>
                <w:rFonts w:asciiTheme="majorEastAsia" w:eastAsiaTheme="majorEastAsia" w:hAnsiTheme="majorEastAsia"/>
                <w:sz w:val="18"/>
                <w:szCs w:val="18"/>
              </w:rPr>
            </w:pPr>
            <w:r w:rsidRPr="00BA441E">
              <w:rPr>
                <w:rFonts w:asciiTheme="majorEastAsia" w:eastAsiaTheme="majorEastAsia" w:hAnsiTheme="majorEastAsia"/>
                <w:sz w:val="18"/>
                <w:szCs w:val="18"/>
              </w:rPr>
              <w:t>25/10</w:t>
            </w: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078" w:rsidRPr="00BA441E" w:rsidRDefault="00920078" w:rsidP="000307A3">
            <w:pPr>
              <w:spacing w:line="260" w:lineRule="exact"/>
              <w:rPr>
                <w:rFonts w:asciiTheme="majorEastAsia" w:eastAsiaTheme="majorEastAsia" w:hAnsiTheme="majorEastAsia"/>
                <w:b/>
                <w:bCs/>
                <w:sz w:val="20"/>
                <w:szCs w:val="20"/>
              </w:rPr>
            </w:pPr>
            <w:r w:rsidRPr="00BA441E">
              <w:rPr>
                <w:rFonts w:asciiTheme="majorEastAsia" w:eastAsiaTheme="majorEastAsia" w:hAnsiTheme="majorEastAsia"/>
                <w:b/>
                <w:bCs/>
                <w:sz w:val="20"/>
                <w:szCs w:val="20"/>
              </w:rPr>
              <w:t>全天亞丁景區</w:t>
            </w:r>
          </w:p>
          <w:p w:rsidR="00920078" w:rsidRPr="00BA441E" w:rsidRDefault="00920078" w:rsidP="000307A3">
            <w:pPr>
              <w:spacing w:line="240" w:lineRule="exact"/>
              <w:rPr>
                <w:rFonts w:asciiTheme="majorEastAsia" w:eastAsiaTheme="majorEastAsia" w:hAnsiTheme="majorEastAsia"/>
                <w:b/>
                <w:bCs/>
                <w:sz w:val="20"/>
                <w:szCs w:val="20"/>
                <w:lang w:val="x-none"/>
              </w:rPr>
            </w:pPr>
            <w:r w:rsidRPr="00BA441E">
              <w:rPr>
                <w:rFonts w:asciiTheme="majorEastAsia" w:eastAsiaTheme="majorEastAsia" w:hAnsiTheme="majorEastAsia"/>
                <w:color w:val="000000"/>
                <w:sz w:val="20"/>
                <w:szCs w:val="20"/>
              </w:rPr>
              <w:t>遊覽亞丁景區</w:t>
            </w:r>
            <w:r w:rsidRPr="00BA441E">
              <w:rPr>
                <w:rFonts w:asciiTheme="majorEastAsia" w:eastAsiaTheme="majorEastAsia" w:hAnsiTheme="majorEastAsia"/>
                <w:b/>
                <w:bCs/>
                <w:sz w:val="20"/>
                <w:szCs w:val="20"/>
                <w:lang w:val="x-none"/>
              </w:rPr>
              <w:t>（海拔約3900米）</w:t>
            </w:r>
            <w:r w:rsidRPr="00BA441E">
              <w:rPr>
                <w:rFonts w:asciiTheme="majorEastAsia" w:eastAsiaTheme="majorEastAsia" w:hAnsiTheme="majorEastAsia"/>
                <w:color w:val="000000"/>
                <w:sz w:val="20"/>
                <w:szCs w:val="20"/>
              </w:rPr>
              <w:t>（含景區車）</w:t>
            </w:r>
            <w:r w:rsidRPr="00BA441E">
              <w:rPr>
                <w:rFonts w:asciiTheme="majorEastAsia" w:eastAsiaTheme="majorEastAsia" w:hAnsiTheme="majorEastAsia"/>
                <w:sz w:val="20"/>
                <w:szCs w:val="20"/>
              </w:rPr>
              <w:t xml:space="preserve"> → </w:t>
            </w:r>
            <w:r w:rsidRPr="00BA441E">
              <w:rPr>
                <w:rFonts w:asciiTheme="majorEastAsia" w:eastAsiaTheme="majorEastAsia" w:hAnsiTheme="majorEastAsia"/>
                <w:color w:val="000000"/>
                <w:sz w:val="20"/>
                <w:szCs w:val="20"/>
              </w:rPr>
              <w:t>遊覽洛絨牛場</w:t>
            </w:r>
            <w:r w:rsidRPr="00BA441E">
              <w:rPr>
                <w:rFonts w:asciiTheme="majorEastAsia" w:eastAsiaTheme="majorEastAsia" w:hAnsiTheme="majorEastAsia"/>
                <w:b/>
                <w:bCs/>
                <w:sz w:val="20"/>
                <w:szCs w:val="20"/>
                <w:lang w:val="x-none"/>
              </w:rPr>
              <w:t>（海拔</w:t>
            </w:r>
          </w:p>
          <w:p w:rsidR="00920078" w:rsidRPr="00BA441E" w:rsidRDefault="00920078" w:rsidP="000307A3">
            <w:pPr>
              <w:spacing w:line="240" w:lineRule="exact"/>
              <w:rPr>
                <w:rFonts w:asciiTheme="majorEastAsia" w:eastAsiaTheme="majorEastAsia" w:hAnsiTheme="majorEastAsia"/>
                <w:sz w:val="20"/>
                <w:szCs w:val="20"/>
              </w:rPr>
            </w:pPr>
            <w:r w:rsidRPr="00BA441E">
              <w:rPr>
                <w:rFonts w:asciiTheme="majorEastAsia" w:eastAsiaTheme="majorEastAsia" w:hAnsiTheme="majorEastAsia"/>
                <w:b/>
                <w:bCs/>
                <w:sz w:val="20"/>
                <w:szCs w:val="20"/>
                <w:lang w:val="x-none"/>
              </w:rPr>
              <w:t>約4150米）</w:t>
            </w:r>
            <w:r w:rsidRPr="00BA441E">
              <w:rPr>
                <w:rFonts w:asciiTheme="majorEastAsia" w:eastAsiaTheme="majorEastAsia" w:hAnsiTheme="majorEastAsia"/>
                <w:color w:val="000000"/>
                <w:sz w:val="20"/>
                <w:szCs w:val="20"/>
              </w:rPr>
              <w:t>（含往返電瓶車），觀央邁勇，夏洛多吉神山</w:t>
            </w:r>
            <w:r w:rsidRPr="00BA441E">
              <w:rPr>
                <w:rFonts w:asciiTheme="majorEastAsia" w:eastAsiaTheme="majorEastAsia" w:hAnsiTheme="majorEastAsia" w:hint="eastAsia"/>
                <w:color w:val="000000"/>
                <w:sz w:val="20"/>
                <w:szCs w:val="20"/>
              </w:rPr>
              <w:t xml:space="preserve"> </w:t>
            </w:r>
            <w:r w:rsidRPr="00BA441E">
              <w:rPr>
                <w:rFonts w:asciiTheme="majorEastAsia" w:eastAsiaTheme="majorEastAsia" w:hAnsiTheme="majorEastAsia"/>
                <w:sz w:val="20"/>
                <w:szCs w:val="20"/>
              </w:rPr>
              <w:t xml:space="preserve">→ </w:t>
            </w:r>
            <w:r w:rsidRPr="00BA441E">
              <w:rPr>
                <w:rFonts w:asciiTheme="majorEastAsia" w:eastAsiaTheme="majorEastAsia" w:hAnsiTheme="majorEastAsia"/>
                <w:color w:val="000000"/>
                <w:sz w:val="20"/>
                <w:szCs w:val="20"/>
              </w:rPr>
              <w:t>遊覽沖古寺</w:t>
            </w:r>
            <w:r w:rsidRPr="00BA441E">
              <w:rPr>
                <w:rFonts w:asciiTheme="majorEastAsia" w:eastAsiaTheme="majorEastAsia" w:hAnsiTheme="majorEastAsia"/>
                <w:b/>
                <w:bCs/>
                <w:sz w:val="20"/>
                <w:szCs w:val="20"/>
                <w:lang w:val="x-none"/>
              </w:rPr>
              <w:t>（海拔約3880米）</w:t>
            </w:r>
            <w:r w:rsidRPr="00BA441E">
              <w:rPr>
                <w:rFonts w:asciiTheme="majorEastAsia" w:eastAsiaTheme="majorEastAsia" w:hAnsiTheme="majorEastAsia"/>
                <w:color w:val="000000"/>
                <w:sz w:val="20"/>
                <w:szCs w:val="20"/>
              </w:rPr>
              <w:t>，珍珠海，仙乃日神山</w:t>
            </w:r>
            <w:r w:rsidRPr="00BA441E">
              <w:rPr>
                <w:rFonts w:asciiTheme="majorEastAsia" w:eastAsiaTheme="majorEastAsia" w:hAnsiTheme="majorEastAsia" w:hint="eastAsia"/>
                <w:color w:val="000000"/>
                <w:sz w:val="20"/>
                <w:szCs w:val="20"/>
              </w:rPr>
              <w:t xml:space="preserve"> </w:t>
            </w:r>
            <w:r w:rsidRPr="00BA441E">
              <w:rPr>
                <w:rFonts w:asciiTheme="majorEastAsia" w:eastAsiaTheme="majorEastAsia" w:hAnsiTheme="majorEastAsia"/>
                <w:sz w:val="20"/>
                <w:szCs w:val="20"/>
              </w:rPr>
              <w:t>→入住</w:t>
            </w:r>
            <w:r w:rsidRPr="00BA441E">
              <w:rPr>
                <w:rFonts w:asciiTheme="majorEastAsia" w:eastAsiaTheme="majorEastAsia" w:hAnsiTheme="majorEastAsia" w:hint="eastAsia"/>
                <w:sz w:val="20"/>
                <w:szCs w:val="20"/>
              </w:rPr>
              <w:t>稻城亞丁</w:t>
            </w:r>
            <w:r w:rsidRPr="00BA441E">
              <w:rPr>
                <w:rFonts w:asciiTheme="majorEastAsia" w:eastAsiaTheme="majorEastAsia" w:hAnsiTheme="majorEastAsia" w:cs="細明體" w:hint="eastAsia"/>
                <w:sz w:val="20"/>
                <w:szCs w:val="20"/>
              </w:rPr>
              <w:t>華景文瀾酒店（高檔型）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078" w:rsidRPr="00662D3E" w:rsidRDefault="00920078" w:rsidP="000307A3">
            <w:pPr>
              <w:spacing w:line="360" w:lineRule="exact"/>
              <w:ind w:left="-22" w:hanging="1"/>
              <w:jc w:val="center"/>
              <w:rPr>
                <w:rFonts w:asciiTheme="majorEastAsia" w:eastAsiaTheme="majorEastAsia" w:hAnsiTheme="majorEastAsia"/>
              </w:rPr>
            </w:pPr>
            <w:r w:rsidRPr="00662D3E">
              <w:rPr>
                <w:rFonts w:asciiTheme="majorEastAsia" w:eastAsiaTheme="majorEastAsia" w:hAnsiTheme="majorEastAsia"/>
              </w:rPr>
              <w:sym w:font="Wingdings" w:char="F0FC"/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078" w:rsidRPr="000E2C8C" w:rsidRDefault="00920078" w:rsidP="000307A3">
            <w:pPr>
              <w:spacing w:line="360" w:lineRule="exact"/>
              <w:jc w:val="center"/>
              <w:rPr>
                <w:rFonts w:asciiTheme="majorEastAsia" w:eastAsiaTheme="majorEastAsia" w:hAnsiTheme="majorEastAsia"/>
                <w:sz w:val="21"/>
                <w:szCs w:val="21"/>
              </w:rPr>
            </w:pPr>
            <w:r w:rsidRPr="000E2C8C">
              <w:rPr>
                <w:rFonts w:asciiTheme="majorEastAsia" w:eastAsiaTheme="majorEastAsia" w:hAnsiTheme="majorEastAsia"/>
                <w:sz w:val="21"/>
                <w:szCs w:val="21"/>
              </w:rPr>
              <w:sym w:font="Wingdings" w:char="F0FC"/>
            </w:r>
          </w:p>
        </w:tc>
        <w:tc>
          <w:tcPr>
            <w:tcW w:w="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078" w:rsidRPr="00662D3E" w:rsidRDefault="00920078" w:rsidP="000307A3">
            <w:pPr>
              <w:spacing w:line="360" w:lineRule="exact"/>
              <w:ind w:left="-22" w:hanging="1"/>
              <w:jc w:val="center"/>
              <w:rPr>
                <w:rFonts w:asciiTheme="majorEastAsia" w:eastAsiaTheme="majorEastAsia" w:hAnsiTheme="majorEastAsia"/>
              </w:rPr>
            </w:pPr>
            <w:r w:rsidRPr="00662D3E">
              <w:rPr>
                <w:rFonts w:asciiTheme="majorEastAsia" w:eastAsiaTheme="majorEastAsia" w:hAnsiTheme="majorEastAsia"/>
              </w:rPr>
              <w:sym w:font="Wingdings" w:char="F0FC"/>
            </w:r>
          </w:p>
        </w:tc>
      </w:tr>
      <w:tr w:rsidR="00920078" w:rsidRPr="00662D3E" w:rsidTr="000307A3"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078" w:rsidRPr="00BA441E" w:rsidRDefault="00920078" w:rsidP="000307A3">
            <w:pPr>
              <w:spacing w:line="160" w:lineRule="exact"/>
              <w:ind w:left="-23"/>
              <w:jc w:val="center"/>
              <w:rPr>
                <w:rFonts w:asciiTheme="majorEastAsia" w:eastAsiaTheme="majorEastAsia" w:hAnsiTheme="majorEastAsia"/>
                <w:sz w:val="18"/>
                <w:szCs w:val="18"/>
              </w:rPr>
            </w:pPr>
          </w:p>
          <w:p w:rsidR="00920078" w:rsidRPr="00BA441E" w:rsidRDefault="00920078" w:rsidP="000307A3">
            <w:pPr>
              <w:spacing w:line="240" w:lineRule="exact"/>
              <w:ind w:left="-23"/>
              <w:jc w:val="center"/>
              <w:rPr>
                <w:rFonts w:asciiTheme="majorEastAsia" w:eastAsiaTheme="majorEastAsia" w:hAnsiTheme="majorEastAsia"/>
                <w:sz w:val="18"/>
                <w:szCs w:val="18"/>
              </w:rPr>
            </w:pPr>
            <w:r w:rsidRPr="00BA441E">
              <w:rPr>
                <w:rFonts w:asciiTheme="majorEastAsia" w:eastAsiaTheme="majorEastAsia" w:hAnsiTheme="majorEastAsia"/>
                <w:sz w:val="18"/>
                <w:szCs w:val="18"/>
              </w:rPr>
              <w:t>D7</w:t>
            </w:r>
          </w:p>
          <w:p w:rsidR="00920078" w:rsidRPr="00BA441E" w:rsidRDefault="00920078" w:rsidP="000307A3">
            <w:pPr>
              <w:spacing w:line="240" w:lineRule="exact"/>
              <w:ind w:left="-23"/>
              <w:jc w:val="center"/>
              <w:rPr>
                <w:rFonts w:asciiTheme="majorEastAsia" w:eastAsiaTheme="majorEastAsia" w:hAnsiTheme="majorEastAsia"/>
                <w:sz w:val="18"/>
                <w:szCs w:val="18"/>
              </w:rPr>
            </w:pPr>
            <w:r w:rsidRPr="00BA441E">
              <w:rPr>
                <w:rFonts w:asciiTheme="majorEastAsia" w:eastAsiaTheme="majorEastAsia" w:hAnsiTheme="majorEastAsia"/>
                <w:sz w:val="18"/>
                <w:szCs w:val="18"/>
              </w:rPr>
              <w:t>26/10</w:t>
            </w: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078" w:rsidRPr="00BA441E" w:rsidRDefault="00920078" w:rsidP="000307A3">
            <w:pPr>
              <w:spacing w:line="260" w:lineRule="exact"/>
              <w:rPr>
                <w:rFonts w:asciiTheme="majorEastAsia" w:eastAsiaTheme="majorEastAsia" w:hAnsiTheme="majorEastAsia"/>
                <w:sz w:val="20"/>
                <w:szCs w:val="20"/>
              </w:rPr>
            </w:pPr>
            <w:r w:rsidRPr="00BA441E">
              <w:rPr>
                <w:rFonts w:asciiTheme="majorEastAsia" w:eastAsiaTheme="majorEastAsia" w:hAnsiTheme="majorEastAsia"/>
                <w:sz w:val="20"/>
                <w:szCs w:val="20"/>
              </w:rPr>
              <w:t>亞丁→ 稻城</w:t>
            </w:r>
            <w:r w:rsidRPr="00BA441E">
              <w:rPr>
                <w:rFonts w:asciiTheme="majorEastAsia" w:eastAsiaTheme="majorEastAsia" w:hAnsiTheme="majorEastAsia"/>
                <w:b/>
                <w:bCs/>
                <w:sz w:val="20"/>
                <w:szCs w:val="20"/>
                <w:lang w:val="x-none"/>
              </w:rPr>
              <w:t>（海拔約3750米）</w:t>
            </w:r>
            <w:r w:rsidRPr="00BA441E">
              <w:rPr>
                <w:rFonts w:asciiTheme="majorEastAsia" w:eastAsiaTheme="majorEastAsia" w:hAnsiTheme="majorEastAsia"/>
                <w:sz w:val="20"/>
                <w:szCs w:val="20"/>
              </w:rPr>
              <w:t>（約1.5小時）→ 鄉城（約2.5小時）</w:t>
            </w:r>
          </w:p>
          <w:p w:rsidR="00920078" w:rsidRDefault="00920078" w:rsidP="000307A3">
            <w:pPr>
              <w:spacing w:line="240" w:lineRule="exact"/>
              <w:ind w:rightChars="-55" w:right="-132"/>
              <w:rPr>
                <w:rFonts w:asciiTheme="majorEastAsia" w:eastAsiaTheme="majorEastAsia" w:hAnsiTheme="majorEastAsia"/>
                <w:sz w:val="20"/>
                <w:szCs w:val="20"/>
              </w:rPr>
            </w:pPr>
            <w:r w:rsidRPr="00BA441E">
              <w:rPr>
                <w:rFonts w:asciiTheme="majorEastAsia" w:eastAsiaTheme="majorEastAsia" w:hAnsiTheme="majorEastAsia"/>
                <w:color w:val="000000"/>
                <w:sz w:val="20"/>
                <w:szCs w:val="20"/>
                <w:shd w:val="clear" w:color="auto" w:fill="FFFFFF"/>
              </w:rPr>
              <w:t>乘車前往稻城</w:t>
            </w:r>
            <w:r w:rsidRPr="00BA441E">
              <w:rPr>
                <w:rFonts w:asciiTheme="majorEastAsia" w:eastAsiaTheme="majorEastAsia" w:hAnsiTheme="majorEastAsia"/>
                <w:color w:val="000000"/>
                <w:sz w:val="20"/>
                <w:szCs w:val="20"/>
                <w:shd w:val="clear" w:color="auto" w:fill="FFFFFF"/>
                <w:lang w:val="x-none"/>
              </w:rPr>
              <w:t>（</w:t>
            </w:r>
            <w:r w:rsidRPr="00BA441E">
              <w:rPr>
                <w:rFonts w:asciiTheme="majorEastAsia" w:eastAsiaTheme="majorEastAsia" w:hAnsiTheme="majorEastAsia"/>
                <w:color w:val="000000"/>
                <w:sz w:val="20"/>
                <w:szCs w:val="20"/>
                <w:shd w:val="clear" w:color="auto" w:fill="FFFFFF"/>
              </w:rPr>
              <w:t>途觀波瓦山、沙拉草原</w:t>
            </w:r>
            <w:r w:rsidRPr="00BA441E">
              <w:rPr>
                <w:rFonts w:asciiTheme="majorEastAsia" w:eastAsiaTheme="majorEastAsia" w:hAnsiTheme="majorEastAsia"/>
                <w:color w:val="000000"/>
                <w:sz w:val="20"/>
                <w:szCs w:val="20"/>
                <w:shd w:val="clear" w:color="auto" w:fill="FFFFFF"/>
                <w:lang w:val="x-none"/>
              </w:rPr>
              <w:t>）</w:t>
            </w:r>
            <w:r w:rsidRPr="00BA441E">
              <w:rPr>
                <w:rFonts w:asciiTheme="majorEastAsia" w:eastAsiaTheme="majorEastAsia" w:hAnsiTheme="majorEastAsia"/>
                <w:sz w:val="20"/>
                <w:szCs w:val="20"/>
              </w:rPr>
              <w:t>→ 遊覽萬畝青楊林、白塔、紅草地、桑堆河谷、</w:t>
            </w:r>
          </w:p>
          <w:p w:rsidR="00920078" w:rsidRPr="00BA441E" w:rsidRDefault="00920078" w:rsidP="000307A3">
            <w:pPr>
              <w:spacing w:line="240" w:lineRule="exact"/>
              <w:ind w:rightChars="-55" w:right="-132"/>
              <w:rPr>
                <w:rFonts w:asciiTheme="majorEastAsia" w:eastAsiaTheme="majorEastAsia" w:hAnsiTheme="majorEastAsia"/>
                <w:sz w:val="20"/>
                <w:szCs w:val="20"/>
              </w:rPr>
            </w:pPr>
            <w:r w:rsidRPr="00BA441E">
              <w:rPr>
                <w:rFonts w:asciiTheme="majorEastAsia" w:eastAsiaTheme="majorEastAsia" w:hAnsiTheme="majorEastAsia"/>
                <w:sz w:val="20"/>
                <w:szCs w:val="20"/>
              </w:rPr>
              <w:t>蚌普寺、海子山 → 返回鄉城</w:t>
            </w:r>
            <w:r w:rsidRPr="00BA441E">
              <w:rPr>
                <w:rFonts w:asciiTheme="majorEastAsia" w:eastAsiaTheme="majorEastAsia" w:hAnsiTheme="majorEastAsia"/>
                <w:sz w:val="20"/>
                <w:szCs w:val="20"/>
                <w:lang w:val="x-none"/>
              </w:rPr>
              <w:t>（</w:t>
            </w:r>
            <w:r w:rsidRPr="00BA441E">
              <w:rPr>
                <w:rFonts w:asciiTheme="majorEastAsia" w:eastAsiaTheme="majorEastAsia" w:hAnsiTheme="majorEastAsia"/>
                <w:sz w:val="20"/>
                <w:szCs w:val="20"/>
              </w:rPr>
              <w:t>途觀馬熊溝秋色</w:t>
            </w:r>
            <w:r w:rsidRPr="00BA441E">
              <w:rPr>
                <w:rFonts w:asciiTheme="majorEastAsia" w:eastAsiaTheme="majorEastAsia" w:hAnsiTheme="majorEastAsia"/>
                <w:sz w:val="20"/>
                <w:szCs w:val="20"/>
                <w:lang w:val="x-none"/>
              </w:rPr>
              <w:t>）</w:t>
            </w:r>
            <w:r w:rsidRPr="00BA441E">
              <w:rPr>
                <w:rFonts w:asciiTheme="majorEastAsia" w:eastAsiaTheme="majorEastAsia" w:hAnsiTheme="majorEastAsia"/>
                <w:sz w:val="20"/>
                <w:szCs w:val="20"/>
              </w:rPr>
              <w:t>→入住鄉城</w:t>
            </w:r>
            <w:r w:rsidRPr="00BA441E">
              <w:rPr>
                <w:rFonts w:asciiTheme="majorEastAsia" w:eastAsiaTheme="majorEastAsia" w:hAnsiTheme="majorEastAsia" w:hint="eastAsia"/>
                <w:sz w:val="20"/>
                <w:szCs w:val="20"/>
              </w:rPr>
              <w:t>德勒</w:t>
            </w:r>
            <w:r w:rsidRPr="00BA441E">
              <w:rPr>
                <w:rFonts w:asciiTheme="majorEastAsia" w:eastAsiaTheme="majorEastAsia" w:hAnsiTheme="majorEastAsia"/>
                <w:sz w:val="20"/>
                <w:szCs w:val="20"/>
              </w:rPr>
              <w:t>酒店（高檔型）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078" w:rsidRPr="00662D3E" w:rsidRDefault="00920078" w:rsidP="000307A3">
            <w:pPr>
              <w:spacing w:line="360" w:lineRule="exact"/>
              <w:ind w:left="-22" w:hanging="1"/>
              <w:jc w:val="center"/>
              <w:rPr>
                <w:rFonts w:asciiTheme="majorEastAsia" w:eastAsiaTheme="majorEastAsia" w:hAnsiTheme="majorEastAsia"/>
              </w:rPr>
            </w:pPr>
            <w:r w:rsidRPr="00662D3E">
              <w:rPr>
                <w:rFonts w:asciiTheme="majorEastAsia" w:eastAsiaTheme="majorEastAsia" w:hAnsiTheme="majorEastAsia"/>
              </w:rPr>
              <w:sym w:font="Wingdings" w:char="F0FC"/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078" w:rsidRPr="000E2C8C" w:rsidRDefault="00920078" w:rsidP="000307A3">
            <w:pPr>
              <w:spacing w:line="360" w:lineRule="exact"/>
              <w:jc w:val="center"/>
              <w:rPr>
                <w:rFonts w:asciiTheme="majorEastAsia" w:eastAsiaTheme="majorEastAsia" w:hAnsiTheme="majorEastAsia"/>
                <w:sz w:val="21"/>
                <w:szCs w:val="21"/>
              </w:rPr>
            </w:pPr>
            <w:r w:rsidRPr="000E2C8C">
              <w:rPr>
                <w:rFonts w:asciiTheme="majorEastAsia" w:eastAsiaTheme="majorEastAsia" w:hAnsiTheme="majorEastAsia"/>
                <w:sz w:val="21"/>
                <w:szCs w:val="21"/>
              </w:rPr>
              <w:sym w:font="Wingdings" w:char="F0FC"/>
            </w:r>
          </w:p>
        </w:tc>
        <w:tc>
          <w:tcPr>
            <w:tcW w:w="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078" w:rsidRPr="00662D3E" w:rsidRDefault="00920078" w:rsidP="000307A3">
            <w:pPr>
              <w:spacing w:line="360" w:lineRule="exact"/>
              <w:ind w:left="-22" w:hanging="1"/>
              <w:jc w:val="center"/>
              <w:rPr>
                <w:rFonts w:asciiTheme="majorEastAsia" w:eastAsiaTheme="majorEastAsia" w:hAnsiTheme="majorEastAsia"/>
              </w:rPr>
            </w:pPr>
            <w:r w:rsidRPr="00662D3E">
              <w:rPr>
                <w:rFonts w:asciiTheme="majorEastAsia" w:eastAsiaTheme="majorEastAsia" w:hAnsiTheme="majorEastAsia"/>
              </w:rPr>
              <w:sym w:font="Wingdings" w:char="F0FC"/>
            </w:r>
          </w:p>
        </w:tc>
      </w:tr>
      <w:tr w:rsidR="00920078" w:rsidRPr="00662D3E" w:rsidTr="000307A3"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078" w:rsidRPr="00BA441E" w:rsidRDefault="00920078" w:rsidP="000307A3">
            <w:pPr>
              <w:spacing w:line="240" w:lineRule="exact"/>
              <w:ind w:left="-23"/>
              <w:jc w:val="center"/>
              <w:rPr>
                <w:rFonts w:asciiTheme="majorEastAsia" w:eastAsiaTheme="majorEastAsia" w:hAnsiTheme="majorEastAsia"/>
                <w:sz w:val="18"/>
                <w:szCs w:val="18"/>
              </w:rPr>
            </w:pPr>
          </w:p>
          <w:p w:rsidR="00920078" w:rsidRPr="00BA441E" w:rsidRDefault="00920078" w:rsidP="000307A3">
            <w:pPr>
              <w:spacing w:line="240" w:lineRule="exact"/>
              <w:ind w:left="-23"/>
              <w:jc w:val="center"/>
              <w:rPr>
                <w:rFonts w:asciiTheme="majorEastAsia" w:eastAsiaTheme="majorEastAsia" w:hAnsiTheme="majorEastAsia"/>
                <w:sz w:val="18"/>
                <w:szCs w:val="18"/>
              </w:rPr>
            </w:pPr>
            <w:r w:rsidRPr="00BA441E">
              <w:rPr>
                <w:rFonts w:asciiTheme="majorEastAsia" w:eastAsiaTheme="majorEastAsia" w:hAnsiTheme="majorEastAsia"/>
                <w:sz w:val="18"/>
                <w:szCs w:val="18"/>
              </w:rPr>
              <w:t>D8</w:t>
            </w:r>
          </w:p>
          <w:p w:rsidR="00920078" w:rsidRPr="00BA441E" w:rsidRDefault="00920078" w:rsidP="000307A3">
            <w:pPr>
              <w:spacing w:line="240" w:lineRule="exact"/>
              <w:ind w:left="-23"/>
              <w:jc w:val="center"/>
              <w:rPr>
                <w:rFonts w:asciiTheme="majorEastAsia" w:eastAsiaTheme="majorEastAsia" w:hAnsiTheme="majorEastAsia"/>
                <w:sz w:val="18"/>
                <w:szCs w:val="18"/>
              </w:rPr>
            </w:pPr>
            <w:r w:rsidRPr="00BA441E">
              <w:rPr>
                <w:rFonts w:asciiTheme="majorEastAsia" w:eastAsiaTheme="majorEastAsia" w:hAnsiTheme="majorEastAsia"/>
                <w:sz w:val="18"/>
                <w:szCs w:val="18"/>
              </w:rPr>
              <w:t>27/10</w:t>
            </w: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078" w:rsidRPr="00BA441E" w:rsidRDefault="00920078" w:rsidP="000307A3">
            <w:pPr>
              <w:spacing w:line="260" w:lineRule="exact"/>
              <w:rPr>
                <w:rFonts w:asciiTheme="majorEastAsia" w:eastAsiaTheme="majorEastAsia" w:hAnsiTheme="majorEastAsia"/>
                <w:sz w:val="20"/>
                <w:szCs w:val="20"/>
              </w:rPr>
            </w:pPr>
            <w:r w:rsidRPr="00BA441E">
              <w:rPr>
                <w:rFonts w:asciiTheme="majorEastAsia" w:eastAsiaTheme="majorEastAsia" w:hAnsiTheme="majorEastAsia"/>
                <w:sz w:val="20"/>
                <w:szCs w:val="20"/>
              </w:rPr>
              <w:t>鄉城</w:t>
            </w:r>
            <w:r w:rsidRPr="00BA441E">
              <w:rPr>
                <w:rFonts w:asciiTheme="majorEastAsia" w:eastAsiaTheme="majorEastAsia" w:hAnsiTheme="majorEastAsia" w:hint="eastAsia"/>
                <w:sz w:val="20"/>
                <w:szCs w:val="20"/>
              </w:rPr>
              <w:t xml:space="preserve"> </w:t>
            </w:r>
            <w:r w:rsidRPr="00BA441E">
              <w:rPr>
                <w:rFonts w:asciiTheme="majorEastAsia" w:eastAsiaTheme="majorEastAsia" w:hAnsiTheme="majorEastAsia"/>
                <w:sz w:val="20"/>
                <w:szCs w:val="20"/>
              </w:rPr>
              <w:t>→ 香格里拉</w:t>
            </w:r>
            <w:r w:rsidRPr="00BA441E">
              <w:rPr>
                <w:rFonts w:asciiTheme="majorEastAsia" w:eastAsiaTheme="majorEastAsia" w:hAnsiTheme="majorEastAsia"/>
                <w:b/>
                <w:bCs/>
                <w:sz w:val="20"/>
                <w:szCs w:val="20"/>
                <w:lang w:val="x-none"/>
              </w:rPr>
              <w:t>（海拔約</w:t>
            </w:r>
            <w:r w:rsidRPr="00BA441E">
              <w:rPr>
                <w:rFonts w:asciiTheme="majorEastAsia" w:eastAsiaTheme="majorEastAsia" w:hAnsiTheme="majorEastAsia" w:hint="eastAsia"/>
                <w:b/>
                <w:bCs/>
                <w:sz w:val="20"/>
                <w:szCs w:val="20"/>
                <w:lang w:val="x-none"/>
              </w:rPr>
              <w:t>3</w:t>
            </w:r>
            <w:r w:rsidRPr="00BA441E">
              <w:rPr>
                <w:rFonts w:asciiTheme="majorEastAsia" w:eastAsiaTheme="majorEastAsia" w:hAnsiTheme="majorEastAsia"/>
                <w:b/>
                <w:bCs/>
                <w:sz w:val="20"/>
                <w:szCs w:val="20"/>
                <w:lang w:val="x-none"/>
              </w:rPr>
              <w:t>280米）</w:t>
            </w:r>
            <w:r w:rsidRPr="00BA441E">
              <w:rPr>
                <w:rFonts w:asciiTheme="majorEastAsia" w:eastAsiaTheme="majorEastAsia" w:hAnsiTheme="majorEastAsia"/>
                <w:sz w:val="20"/>
                <w:szCs w:val="20"/>
              </w:rPr>
              <w:t>（約4.5小時）</w:t>
            </w:r>
          </w:p>
          <w:p w:rsidR="00920078" w:rsidRPr="00BA441E" w:rsidRDefault="00920078" w:rsidP="000307A3">
            <w:pPr>
              <w:spacing w:line="240" w:lineRule="exact"/>
              <w:rPr>
                <w:rFonts w:asciiTheme="majorEastAsia" w:eastAsiaTheme="majorEastAsia" w:hAnsiTheme="majorEastAsia"/>
                <w:sz w:val="20"/>
                <w:szCs w:val="20"/>
              </w:rPr>
            </w:pPr>
            <w:r w:rsidRPr="00BA441E">
              <w:rPr>
                <w:rFonts w:asciiTheme="majorEastAsia" w:eastAsiaTheme="majorEastAsia" w:hAnsiTheme="majorEastAsia"/>
                <w:sz w:val="20"/>
                <w:szCs w:val="20"/>
              </w:rPr>
              <w:t>乘車返回香格里拉</w:t>
            </w:r>
            <w:r w:rsidRPr="00BA441E">
              <w:rPr>
                <w:rFonts w:asciiTheme="majorEastAsia" w:eastAsiaTheme="majorEastAsia" w:hAnsiTheme="majorEastAsia"/>
                <w:sz w:val="20"/>
                <w:szCs w:val="20"/>
                <w:lang w:val="x-none"/>
              </w:rPr>
              <w:t>（</w:t>
            </w:r>
            <w:r w:rsidRPr="00BA441E">
              <w:rPr>
                <w:rFonts w:asciiTheme="majorEastAsia" w:eastAsiaTheme="majorEastAsia" w:hAnsiTheme="majorEastAsia"/>
                <w:sz w:val="20"/>
                <w:szCs w:val="20"/>
              </w:rPr>
              <w:t>沿途觀峽谷風光及定曲河秋色</w:t>
            </w:r>
            <w:r w:rsidRPr="00BA441E">
              <w:rPr>
                <w:rFonts w:asciiTheme="majorEastAsia" w:eastAsiaTheme="majorEastAsia" w:hAnsiTheme="majorEastAsia"/>
                <w:sz w:val="20"/>
                <w:szCs w:val="20"/>
                <w:lang w:val="x-none"/>
              </w:rPr>
              <w:t>）</w:t>
            </w:r>
            <w:r w:rsidRPr="00BA441E">
              <w:rPr>
                <w:rFonts w:asciiTheme="majorEastAsia" w:eastAsiaTheme="majorEastAsia" w:hAnsiTheme="majorEastAsia" w:hint="eastAsia"/>
                <w:sz w:val="20"/>
                <w:szCs w:val="20"/>
                <w:lang w:val="x-none"/>
              </w:rPr>
              <w:t xml:space="preserve"> </w:t>
            </w:r>
            <w:r w:rsidRPr="00BA441E">
              <w:rPr>
                <w:rFonts w:asciiTheme="majorEastAsia" w:eastAsiaTheme="majorEastAsia" w:hAnsiTheme="majorEastAsia"/>
                <w:sz w:val="20"/>
                <w:szCs w:val="20"/>
              </w:rPr>
              <w:t>→ 抵達香格里拉</w:t>
            </w:r>
            <w:r w:rsidRPr="00BA441E">
              <w:rPr>
                <w:rFonts w:asciiTheme="majorEastAsia" w:eastAsiaTheme="majorEastAsia" w:hAnsiTheme="majorEastAsia"/>
                <w:w w:val="90"/>
                <w:sz w:val="20"/>
                <w:szCs w:val="20"/>
                <w:lang w:val="x-none"/>
              </w:rPr>
              <w:t>（</w:t>
            </w:r>
            <w:r w:rsidRPr="00BA441E">
              <w:rPr>
                <w:rFonts w:asciiTheme="majorEastAsia" w:eastAsiaTheme="majorEastAsia" w:hAnsiTheme="majorEastAsia"/>
                <w:w w:val="90"/>
                <w:sz w:val="20"/>
                <w:szCs w:val="20"/>
              </w:rPr>
              <w:t>環湖遊覽納帕海，晚餐後，夜遊龜山公園大佛寺、世界最大</w:t>
            </w:r>
            <w:r w:rsidRPr="00BA441E">
              <w:rPr>
                <w:rFonts w:asciiTheme="majorEastAsia" w:eastAsiaTheme="majorEastAsia" w:hAnsiTheme="majorEastAsia"/>
                <w:w w:val="90"/>
                <w:kern w:val="0"/>
                <w:sz w:val="20"/>
                <w:szCs w:val="20"/>
              </w:rPr>
              <w:t>轉經筒</w:t>
            </w:r>
            <w:r w:rsidRPr="00BA441E">
              <w:rPr>
                <w:rFonts w:asciiTheme="majorEastAsia" w:eastAsiaTheme="majorEastAsia" w:hAnsiTheme="majorEastAsia"/>
                <w:w w:val="90"/>
                <w:kern w:val="0"/>
                <w:sz w:val="20"/>
                <w:szCs w:val="20"/>
                <w:lang w:val="x-none"/>
              </w:rPr>
              <w:t>）</w:t>
            </w:r>
            <w:r w:rsidRPr="00BA441E">
              <w:rPr>
                <w:rFonts w:asciiTheme="majorEastAsia" w:eastAsiaTheme="majorEastAsia" w:hAnsiTheme="majorEastAsia"/>
                <w:sz w:val="20"/>
                <w:szCs w:val="20"/>
              </w:rPr>
              <w:t>→ 入住香格里拉</w:t>
            </w:r>
            <w:r w:rsidRPr="00BA441E">
              <w:rPr>
                <w:rFonts w:asciiTheme="majorEastAsia" w:eastAsiaTheme="majorEastAsia" w:hAnsiTheme="majorEastAsia" w:hint="eastAsia"/>
                <w:sz w:val="20"/>
                <w:szCs w:val="20"/>
              </w:rPr>
              <w:t>美豪酒店</w:t>
            </w:r>
            <w:r w:rsidRPr="00BA441E">
              <w:rPr>
                <w:rFonts w:asciiTheme="majorEastAsia" w:eastAsiaTheme="majorEastAsia" w:hAnsiTheme="majorEastAsia"/>
                <w:sz w:val="20"/>
                <w:szCs w:val="20"/>
              </w:rPr>
              <w:t xml:space="preserve"> </w:t>
            </w:r>
            <w:r w:rsidRPr="00BA441E">
              <w:rPr>
                <w:rFonts w:asciiTheme="majorEastAsia" w:eastAsiaTheme="majorEastAsia" w:hAnsiTheme="majorEastAsia" w:hint="eastAsia"/>
                <w:sz w:val="20"/>
                <w:szCs w:val="20"/>
              </w:rPr>
              <w:t>供氧房（高檔型）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078" w:rsidRPr="00662D3E" w:rsidRDefault="00920078" w:rsidP="000307A3">
            <w:pPr>
              <w:spacing w:line="360" w:lineRule="exact"/>
              <w:ind w:left="-22" w:hanging="1"/>
              <w:jc w:val="center"/>
              <w:rPr>
                <w:rFonts w:asciiTheme="majorEastAsia" w:eastAsiaTheme="majorEastAsia" w:hAnsiTheme="majorEastAsia"/>
              </w:rPr>
            </w:pPr>
            <w:r w:rsidRPr="00662D3E">
              <w:rPr>
                <w:rFonts w:asciiTheme="majorEastAsia" w:eastAsiaTheme="majorEastAsia" w:hAnsiTheme="majorEastAsia"/>
              </w:rPr>
              <w:sym w:font="Wingdings" w:char="F0FC"/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078" w:rsidRPr="000E2C8C" w:rsidRDefault="00920078" w:rsidP="000307A3">
            <w:pPr>
              <w:spacing w:line="360" w:lineRule="exact"/>
              <w:jc w:val="center"/>
              <w:rPr>
                <w:rFonts w:asciiTheme="majorEastAsia" w:eastAsiaTheme="majorEastAsia" w:hAnsiTheme="majorEastAsia"/>
                <w:sz w:val="21"/>
                <w:szCs w:val="21"/>
              </w:rPr>
            </w:pPr>
            <w:r w:rsidRPr="000E2C8C">
              <w:rPr>
                <w:rFonts w:asciiTheme="majorEastAsia" w:eastAsiaTheme="majorEastAsia" w:hAnsiTheme="majorEastAsia"/>
                <w:sz w:val="21"/>
                <w:szCs w:val="21"/>
              </w:rPr>
              <w:sym w:font="Wingdings" w:char="F0FC"/>
            </w:r>
          </w:p>
        </w:tc>
        <w:tc>
          <w:tcPr>
            <w:tcW w:w="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078" w:rsidRPr="00662D3E" w:rsidRDefault="00920078" w:rsidP="000307A3">
            <w:pPr>
              <w:spacing w:line="360" w:lineRule="exact"/>
              <w:ind w:left="-22" w:hanging="1"/>
              <w:jc w:val="center"/>
              <w:rPr>
                <w:rFonts w:asciiTheme="majorEastAsia" w:eastAsiaTheme="majorEastAsia" w:hAnsiTheme="majorEastAsia"/>
              </w:rPr>
            </w:pPr>
            <w:r w:rsidRPr="00662D3E">
              <w:rPr>
                <w:rFonts w:asciiTheme="majorEastAsia" w:eastAsiaTheme="majorEastAsia" w:hAnsiTheme="majorEastAsia"/>
              </w:rPr>
              <w:sym w:font="Wingdings" w:char="F0FC"/>
            </w:r>
          </w:p>
        </w:tc>
      </w:tr>
      <w:tr w:rsidR="00920078" w:rsidRPr="00662D3E" w:rsidTr="000307A3"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078" w:rsidRPr="00BA441E" w:rsidRDefault="00920078" w:rsidP="000307A3">
            <w:pPr>
              <w:spacing w:line="120" w:lineRule="exact"/>
              <w:ind w:left="-23"/>
              <w:jc w:val="center"/>
              <w:rPr>
                <w:rFonts w:asciiTheme="majorEastAsia" w:eastAsiaTheme="majorEastAsia" w:hAnsiTheme="majorEastAsia"/>
                <w:sz w:val="18"/>
                <w:szCs w:val="18"/>
              </w:rPr>
            </w:pPr>
          </w:p>
          <w:p w:rsidR="00920078" w:rsidRPr="00BA441E" w:rsidRDefault="00920078" w:rsidP="000307A3">
            <w:pPr>
              <w:spacing w:line="240" w:lineRule="exact"/>
              <w:ind w:left="-23"/>
              <w:jc w:val="center"/>
              <w:rPr>
                <w:rFonts w:asciiTheme="majorEastAsia" w:eastAsiaTheme="majorEastAsia" w:hAnsiTheme="majorEastAsia"/>
                <w:sz w:val="18"/>
                <w:szCs w:val="18"/>
              </w:rPr>
            </w:pPr>
            <w:r w:rsidRPr="00BA441E">
              <w:rPr>
                <w:rFonts w:asciiTheme="majorEastAsia" w:eastAsiaTheme="majorEastAsia" w:hAnsiTheme="majorEastAsia"/>
                <w:sz w:val="18"/>
                <w:szCs w:val="18"/>
              </w:rPr>
              <w:t>D9</w:t>
            </w:r>
          </w:p>
          <w:p w:rsidR="00920078" w:rsidRPr="00BA441E" w:rsidRDefault="00920078" w:rsidP="000307A3">
            <w:pPr>
              <w:spacing w:line="240" w:lineRule="exact"/>
              <w:ind w:left="-23"/>
              <w:jc w:val="center"/>
              <w:rPr>
                <w:rFonts w:asciiTheme="majorEastAsia" w:eastAsiaTheme="majorEastAsia" w:hAnsiTheme="majorEastAsia"/>
                <w:sz w:val="18"/>
                <w:szCs w:val="18"/>
              </w:rPr>
            </w:pPr>
            <w:r w:rsidRPr="00BA441E">
              <w:rPr>
                <w:rFonts w:asciiTheme="majorEastAsia" w:eastAsiaTheme="majorEastAsia" w:hAnsiTheme="majorEastAsia"/>
                <w:sz w:val="18"/>
                <w:szCs w:val="18"/>
              </w:rPr>
              <w:t>28/10</w:t>
            </w: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078" w:rsidRPr="00BA441E" w:rsidRDefault="00920078" w:rsidP="000307A3">
            <w:pPr>
              <w:spacing w:line="260" w:lineRule="exact"/>
              <w:jc w:val="both"/>
              <w:rPr>
                <w:rFonts w:asciiTheme="majorEastAsia" w:eastAsiaTheme="majorEastAsia" w:hAnsiTheme="majorEastAsia"/>
                <w:color w:val="00B050"/>
                <w:sz w:val="20"/>
                <w:szCs w:val="20"/>
              </w:rPr>
            </w:pPr>
            <w:r w:rsidRPr="00BA441E">
              <w:rPr>
                <w:rFonts w:asciiTheme="majorEastAsia" w:eastAsiaTheme="majorEastAsia" w:hAnsiTheme="majorEastAsia"/>
                <w:sz w:val="20"/>
                <w:szCs w:val="20"/>
              </w:rPr>
              <w:t>香格里拉</w:t>
            </w:r>
            <w:r w:rsidRPr="00BA441E">
              <w:rPr>
                <w:rFonts w:asciiTheme="majorEastAsia" w:eastAsiaTheme="majorEastAsia" w:hAnsiTheme="majorEastAsia" w:hint="eastAsia"/>
                <w:sz w:val="20"/>
                <w:szCs w:val="20"/>
              </w:rPr>
              <w:t xml:space="preserve"> </w:t>
            </w:r>
            <w:r w:rsidRPr="00BA441E">
              <w:rPr>
                <w:rFonts w:asciiTheme="majorEastAsia" w:eastAsiaTheme="majorEastAsia" w:hAnsiTheme="majorEastAsia"/>
                <w:sz w:val="20"/>
                <w:szCs w:val="20"/>
              </w:rPr>
              <w:t>→ 白水台</w:t>
            </w:r>
            <w:r w:rsidRPr="00BA441E">
              <w:rPr>
                <w:rFonts w:asciiTheme="majorEastAsia" w:eastAsiaTheme="majorEastAsia" w:hAnsiTheme="majorEastAsia"/>
                <w:b/>
                <w:bCs/>
                <w:sz w:val="20"/>
                <w:szCs w:val="20"/>
                <w:lang w:val="x-none"/>
              </w:rPr>
              <w:t>（海拔約2380米）</w:t>
            </w:r>
            <w:r w:rsidRPr="00BA441E">
              <w:rPr>
                <w:rFonts w:asciiTheme="majorEastAsia" w:eastAsiaTheme="majorEastAsia" w:hAnsiTheme="majorEastAsia"/>
                <w:sz w:val="20"/>
                <w:szCs w:val="20"/>
              </w:rPr>
              <w:t>（約2小時）</w:t>
            </w:r>
          </w:p>
          <w:p w:rsidR="00920078" w:rsidRPr="00BA441E" w:rsidRDefault="00920078" w:rsidP="000307A3">
            <w:pPr>
              <w:spacing w:line="240" w:lineRule="exact"/>
              <w:rPr>
                <w:rFonts w:asciiTheme="majorEastAsia" w:eastAsiaTheme="majorEastAsia" w:hAnsiTheme="majorEastAsia"/>
                <w:sz w:val="20"/>
                <w:szCs w:val="20"/>
              </w:rPr>
            </w:pPr>
            <w:r w:rsidRPr="00BA441E">
              <w:rPr>
                <w:rFonts w:asciiTheme="majorEastAsia" w:eastAsiaTheme="majorEastAsia" w:hAnsiTheme="majorEastAsia"/>
                <w:kern w:val="0"/>
                <w:sz w:val="20"/>
                <w:szCs w:val="20"/>
              </w:rPr>
              <w:t>遊覽普達措國家公園（含景區環保車）</w:t>
            </w:r>
            <w:r w:rsidRPr="00BA441E">
              <w:rPr>
                <w:rFonts w:asciiTheme="majorEastAsia" w:eastAsiaTheme="majorEastAsia" w:hAnsiTheme="majorEastAsia"/>
                <w:sz w:val="20"/>
                <w:szCs w:val="20"/>
              </w:rPr>
              <w:t xml:space="preserve">→ </w:t>
            </w:r>
            <w:r w:rsidRPr="00BA441E">
              <w:rPr>
                <w:rFonts w:asciiTheme="majorEastAsia" w:eastAsiaTheme="majorEastAsia" w:hAnsiTheme="majorEastAsia"/>
                <w:kern w:val="0"/>
                <w:sz w:val="20"/>
                <w:szCs w:val="20"/>
              </w:rPr>
              <w:t>乘車前往白水台</w:t>
            </w:r>
            <w:r w:rsidRPr="00BA441E">
              <w:rPr>
                <w:rFonts w:asciiTheme="majorEastAsia" w:eastAsiaTheme="majorEastAsia" w:hAnsiTheme="majorEastAsia"/>
                <w:kern w:val="0"/>
                <w:sz w:val="20"/>
                <w:szCs w:val="20"/>
                <w:lang w:val="x-none"/>
              </w:rPr>
              <w:t>（</w:t>
            </w:r>
            <w:r w:rsidRPr="00BA441E">
              <w:rPr>
                <w:rFonts w:asciiTheme="majorEastAsia" w:eastAsiaTheme="majorEastAsia" w:hAnsiTheme="majorEastAsia"/>
                <w:kern w:val="0"/>
                <w:sz w:val="20"/>
                <w:szCs w:val="20"/>
              </w:rPr>
              <w:t>沿途觀哈巴雪山</w:t>
            </w:r>
            <w:r w:rsidRPr="00BA441E">
              <w:rPr>
                <w:rFonts w:asciiTheme="majorEastAsia" w:eastAsiaTheme="majorEastAsia" w:hAnsiTheme="majorEastAsia"/>
                <w:kern w:val="0"/>
                <w:sz w:val="20"/>
                <w:szCs w:val="20"/>
                <w:lang w:val="x-none"/>
              </w:rPr>
              <w:t>）</w:t>
            </w:r>
            <w:r w:rsidRPr="00BA441E">
              <w:rPr>
                <w:rFonts w:asciiTheme="majorEastAsia" w:eastAsiaTheme="majorEastAsia" w:hAnsiTheme="majorEastAsia"/>
                <w:sz w:val="20"/>
                <w:szCs w:val="20"/>
              </w:rPr>
              <w:t xml:space="preserve">→ </w:t>
            </w:r>
            <w:r w:rsidRPr="00BA441E">
              <w:rPr>
                <w:rFonts w:asciiTheme="majorEastAsia" w:eastAsiaTheme="majorEastAsia" w:hAnsiTheme="majorEastAsia"/>
                <w:kern w:val="0"/>
                <w:sz w:val="20"/>
                <w:szCs w:val="20"/>
              </w:rPr>
              <w:t>遊覽仙人遺田</w:t>
            </w:r>
            <w:r w:rsidRPr="00BA441E">
              <w:rPr>
                <w:rFonts w:asciiTheme="majorEastAsia" w:eastAsiaTheme="majorEastAsia" w:hAnsiTheme="majorEastAsia"/>
                <w:kern w:val="0"/>
                <w:sz w:val="20"/>
                <w:szCs w:val="20"/>
                <w:lang w:val="x-none"/>
              </w:rPr>
              <w:t>～</w:t>
            </w:r>
            <w:r w:rsidRPr="00BA441E">
              <w:rPr>
                <w:rFonts w:asciiTheme="majorEastAsia" w:eastAsiaTheme="majorEastAsia" w:hAnsiTheme="majorEastAsia"/>
                <w:kern w:val="0"/>
                <w:sz w:val="20"/>
                <w:szCs w:val="20"/>
              </w:rPr>
              <w:t>白水台（騎馬自理）</w:t>
            </w:r>
            <w:r w:rsidRPr="00BA441E">
              <w:rPr>
                <w:rFonts w:asciiTheme="majorEastAsia" w:eastAsiaTheme="majorEastAsia" w:hAnsiTheme="majorEastAsia"/>
                <w:sz w:val="20"/>
                <w:szCs w:val="20"/>
              </w:rPr>
              <w:t>→ 入住白水悅途酒店或同級（經濟型）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078" w:rsidRPr="00662D3E" w:rsidRDefault="00920078" w:rsidP="000307A3">
            <w:pPr>
              <w:spacing w:line="360" w:lineRule="exact"/>
              <w:ind w:left="-22" w:hanging="1"/>
              <w:jc w:val="center"/>
              <w:rPr>
                <w:rFonts w:asciiTheme="majorEastAsia" w:eastAsiaTheme="majorEastAsia" w:hAnsiTheme="majorEastAsia"/>
              </w:rPr>
            </w:pPr>
            <w:r w:rsidRPr="00662D3E">
              <w:rPr>
                <w:rFonts w:asciiTheme="majorEastAsia" w:eastAsiaTheme="majorEastAsia" w:hAnsiTheme="majorEastAsia"/>
              </w:rPr>
              <w:sym w:font="Wingdings" w:char="F0FC"/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078" w:rsidRPr="000E2C8C" w:rsidRDefault="00920078" w:rsidP="000307A3">
            <w:pPr>
              <w:spacing w:line="360" w:lineRule="exact"/>
              <w:jc w:val="center"/>
              <w:rPr>
                <w:rFonts w:asciiTheme="majorEastAsia" w:eastAsiaTheme="majorEastAsia" w:hAnsiTheme="majorEastAsia"/>
                <w:sz w:val="21"/>
                <w:szCs w:val="21"/>
              </w:rPr>
            </w:pPr>
            <w:r w:rsidRPr="000E2C8C">
              <w:rPr>
                <w:rFonts w:asciiTheme="majorEastAsia" w:eastAsiaTheme="majorEastAsia" w:hAnsiTheme="majorEastAsia"/>
                <w:sz w:val="21"/>
                <w:szCs w:val="21"/>
              </w:rPr>
              <w:sym w:font="Wingdings" w:char="F0FC"/>
            </w:r>
          </w:p>
        </w:tc>
        <w:tc>
          <w:tcPr>
            <w:tcW w:w="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078" w:rsidRPr="00662D3E" w:rsidRDefault="00920078" w:rsidP="000307A3">
            <w:pPr>
              <w:spacing w:line="360" w:lineRule="exact"/>
              <w:ind w:left="-22" w:hanging="1"/>
              <w:jc w:val="center"/>
              <w:rPr>
                <w:rFonts w:asciiTheme="majorEastAsia" w:eastAsiaTheme="majorEastAsia" w:hAnsiTheme="majorEastAsia"/>
              </w:rPr>
            </w:pPr>
            <w:r w:rsidRPr="00662D3E">
              <w:rPr>
                <w:rFonts w:asciiTheme="majorEastAsia" w:eastAsiaTheme="majorEastAsia" w:hAnsiTheme="majorEastAsia"/>
              </w:rPr>
              <w:sym w:font="Wingdings" w:char="F0FC"/>
            </w:r>
          </w:p>
        </w:tc>
      </w:tr>
      <w:tr w:rsidR="00920078" w:rsidRPr="00662D3E" w:rsidTr="000307A3"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078" w:rsidRPr="00BA441E" w:rsidRDefault="00920078" w:rsidP="000307A3">
            <w:pPr>
              <w:spacing w:line="240" w:lineRule="exact"/>
              <w:ind w:left="-23"/>
              <w:jc w:val="center"/>
              <w:rPr>
                <w:rFonts w:asciiTheme="majorEastAsia" w:eastAsiaTheme="majorEastAsia" w:hAnsiTheme="majorEastAsia"/>
                <w:sz w:val="18"/>
                <w:szCs w:val="18"/>
              </w:rPr>
            </w:pPr>
          </w:p>
          <w:p w:rsidR="00920078" w:rsidRPr="00BA441E" w:rsidRDefault="00920078" w:rsidP="000307A3">
            <w:pPr>
              <w:spacing w:line="240" w:lineRule="exact"/>
              <w:ind w:left="-23"/>
              <w:jc w:val="center"/>
              <w:rPr>
                <w:rFonts w:asciiTheme="majorEastAsia" w:eastAsiaTheme="majorEastAsia" w:hAnsiTheme="majorEastAsia"/>
                <w:sz w:val="18"/>
                <w:szCs w:val="18"/>
              </w:rPr>
            </w:pPr>
            <w:r w:rsidRPr="00BA441E">
              <w:rPr>
                <w:rFonts w:asciiTheme="majorEastAsia" w:eastAsiaTheme="majorEastAsia" w:hAnsiTheme="majorEastAsia"/>
                <w:sz w:val="18"/>
                <w:szCs w:val="18"/>
              </w:rPr>
              <w:t>D10</w:t>
            </w:r>
          </w:p>
          <w:p w:rsidR="00920078" w:rsidRPr="00BA441E" w:rsidRDefault="00920078" w:rsidP="000307A3">
            <w:pPr>
              <w:spacing w:line="240" w:lineRule="exact"/>
              <w:ind w:left="-23"/>
              <w:jc w:val="center"/>
              <w:rPr>
                <w:rFonts w:asciiTheme="majorEastAsia" w:eastAsiaTheme="majorEastAsia" w:hAnsiTheme="majorEastAsia"/>
                <w:sz w:val="18"/>
                <w:szCs w:val="18"/>
              </w:rPr>
            </w:pPr>
            <w:r w:rsidRPr="00BA441E">
              <w:rPr>
                <w:rFonts w:asciiTheme="majorEastAsia" w:eastAsiaTheme="majorEastAsia" w:hAnsiTheme="majorEastAsia"/>
                <w:sz w:val="18"/>
                <w:szCs w:val="18"/>
              </w:rPr>
              <w:t>29/10</w:t>
            </w: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0078" w:rsidRPr="00BA441E" w:rsidRDefault="00920078" w:rsidP="000307A3">
            <w:pPr>
              <w:spacing w:line="260" w:lineRule="exact"/>
              <w:ind w:rightChars="7" w:right="17"/>
              <w:jc w:val="both"/>
              <w:rPr>
                <w:rFonts w:asciiTheme="majorEastAsia" w:eastAsiaTheme="majorEastAsia" w:hAnsiTheme="majorEastAsia"/>
                <w:color w:val="00B050"/>
                <w:sz w:val="20"/>
                <w:szCs w:val="20"/>
              </w:rPr>
            </w:pPr>
            <w:r w:rsidRPr="00BA441E">
              <w:rPr>
                <w:rFonts w:asciiTheme="majorEastAsia" w:eastAsiaTheme="majorEastAsia" w:hAnsiTheme="majorEastAsia"/>
                <w:sz w:val="20"/>
                <w:szCs w:val="20"/>
              </w:rPr>
              <w:t>白水台</w:t>
            </w:r>
            <w:r w:rsidRPr="00BA441E">
              <w:rPr>
                <w:rFonts w:asciiTheme="majorEastAsia" w:eastAsiaTheme="majorEastAsia" w:hAnsiTheme="majorEastAsia" w:hint="eastAsia"/>
                <w:sz w:val="20"/>
                <w:szCs w:val="20"/>
              </w:rPr>
              <w:t xml:space="preserve"> </w:t>
            </w:r>
            <w:r w:rsidRPr="00BA441E">
              <w:rPr>
                <w:rFonts w:asciiTheme="majorEastAsia" w:eastAsiaTheme="majorEastAsia" w:hAnsiTheme="majorEastAsia"/>
                <w:sz w:val="20"/>
                <w:szCs w:val="20"/>
              </w:rPr>
              <w:t>→ 虎跳峽</w:t>
            </w:r>
            <w:r w:rsidRPr="00BA441E">
              <w:rPr>
                <w:rFonts w:asciiTheme="majorEastAsia" w:eastAsiaTheme="majorEastAsia" w:hAnsiTheme="majorEastAsia"/>
                <w:b/>
                <w:bCs/>
                <w:sz w:val="20"/>
                <w:szCs w:val="20"/>
                <w:lang w:val="x-none"/>
              </w:rPr>
              <w:t>（海拔約1800米）</w:t>
            </w:r>
            <w:r w:rsidRPr="00BA441E">
              <w:rPr>
                <w:rFonts w:asciiTheme="majorEastAsia" w:eastAsiaTheme="majorEastAsia" w:hAnsiTheme="majorEastAsia"/>
                <w:sz w:val="20"/>
                <w:szCs w:val="20"/>
              </w:rPr>
              <w:t>（2小時）</w:t>
            </w:r>
            <w:r w:rsidRPr="00BA441E">
              <w:rPr>
                <w:rFonts w:asciiTheme="majorEastAsia" w:eastAsiaTheme="majorEastAsia" w:hAnsiTheme="majorEastAsia" w:hint="eastAsia"/>
                <w:sz w:val="20"/>
                <w:szCs w:val="20"/>
              </w:rPr>
              <w:t>→洱源（約</w:t>
            </w:r>
            <w:r w:rsidRPr="00BA441E">
              <w:rPr>
                <w:rFonts w:asciiTheme="majorEastAsia" w:eastAsiaTheme="majorEastAsia" w:hAnsiTheme="majorEastAsia"/>
                <w:sz w:val="20"/>
                <w:szCs w:val="20"/>
              </w:rPr>
              <w:t>2</w:t>
            </w:r>
            <w:r w:rsidRPr="00BA441E">
              <w:rPr>
                <w:rFonts w:asciiTheme="majorEastAsia" w:eastAsiaTheme="majorEastAsia" w:hAnsiTheme="majorEastAsia" w:hint="eastAsia"/>
                <w:sz w:val="20"/>
                <w:szCs w:val="20"/>
              </w:rPr>
              <w:t>小時）</w:t>
            </w:r>
          </w:p>
          <w:p w:rsidR="00920078" w:rsidRDefault="00920078" w:rsidP="000307A3">
            <w:pPr>
              <w:spacing w:line="240" w:lineRule="exact"/>
              <w:jc w:val="both"/>
              <w:rPr>
                <w:rFonts w:asciiTheme="majorEastAsia" w:eastAsiaTheme="majorEastAsia" w:hAnsiTheme="majorEastAsia"/>
                <w:sz w:val="20"/>
                <w:szCs w:val="20"/>
                <w:lang w:val="x-none"/>
              </w:rPr>
            </w:pPr>
            <w:r w:rsidRPr="00BA441E">
              <w:rPr>
                <w:rFonts w:asciiTheme="majorEastAsia" w:eastAsiaTheme="majorEastAsia" w:hAnsiTheme="majorEastAsia"/>
                <w:sz w:val="20"/>
                <w:szCs w:val="20"/>
              </w:rPr>
              <w:t>乘車穿越中國最壯觀的大峽谷</w:t>
            </w:r>
            <w:r w:rsidRPr="00BA441E">
              <w:rPr>
                <w:rFonts w:asciiTheme="majorEastAsia" w:eastAsiaTheme="majorEastAsia" w:hAnsiTheme="majorEastAsia"/>
                <w:sz w:val="20"/>
                <w:szCs w:val="20"/>
                <w:lang w:val="x-none"/>
              </w:rPr>
              <w:t>～</w:t>
            </w:r>
            <w:r w:rsidRPr="00BA441E">
              <w:rPr>
                <w:rFonts w:asciiTheme="majorEastAsia" w:eastAsiaTheme="majorEastAsia" w:hAnsiTheme="majorEastAsia"/>
                <w:sz w:val="20"/>
                <w:szCs w:val="20"/>
              </w:rPr>
              <w:t>虎跳峽</w:t>
            </w:r>
            <w:r w:rsidRPr="00BA441E">
              <w:rPr>
                <w:rFonts w:asciiTheme="majorEastAsia" w:eastAsiaTheme="majorEastAsia" w:hAnsiTheme="majorEastAsia"/>
                <w:sz w:val="20"/>
                <w:szCs w:val="20"/>
                <w:lang w:val="x-none"/>
              </w:rPr>
              <w:t>【全</w:t>
            </w:r>
            <w:r w:rsidRPr="00BA441E">
              <w:rPr>
                <w:rFonts w:asciiTheme="majorEastAsia" w:eastAsiaTheme="majorEastAsia" w:hAnsiTheme="majorEastAsia"/>
                <w:sz w:val="20"/>
                <w:szCs w:val="20"/>
              </w:rPr>
              <w:t>程遊覽：下虎跳、中虎跳、上虎跳（含上落電梯）</w:t>
            </w:r>
            <w:r w:rsidRPr="00BA441E">
              <w:rPr>
                <w:rFonts w:asciiTheme="majorEastAsia" w:eastAsiaTheme="majorEastAsia" w:hAnsiTheme="majorEastAsia"/>
                <w:sz w:val="20"/>
                <w:szCs w:val="20"/>
                <w:lang w:val="x-none"/>
              </w:rPr>
              <w:t>】</w:t>
            </w:r>
            <w:r w:rsidRPr="00BA441E">
              <w:rPr>
                <w:rFonts w:asciiTheme="majorEastAsia" w:eastAsiaTheme="majorEastAsia" w:hAnsiTheme="majorEastAsia"/>
                <w:sz w:val="20"/>
                <w:szCs w:val="20"/>
              </w:rPr>
              <w:t>→ 乘車返回</w:t>
            </w:r>
            <w:r w:rsidRPr="00BA441E">
              <w:rPr>
                <w:rFonts w:asciiTheme="majorEastAsia" w:eastAsiaTheme="majorEastAsia" w:hAnsiTheme="majorEastAsia" w:cs="細明體" w:hint="eastAsia"/>
                <w:sz w:val="20"/>
                <w:szCs w:val="20"/>
              </w:rPr>
              <w:t>大理洱源</w:t>
            </w:r>
            <w:r w:rsidRPr="00BA441E">
              <w:rPr>
                <w:rFonts w:asciiTheme="majorEastAsia" w:eastAsiaTheme="majorEastAsia" w:hAnsiTheme="majorEastAsia" w:hint="eastAsia"/>
                <w:sz w:val="20"/>
                <w:szCs w:val="20"/>
              </w:rPr>
              <w:t xml:space="preserve"> </w:t>
            </w:r>
            <w:r w:rsidRPr="00BA441E">
              <w:rPr>
                <w:rFonts w:asciiTheme="majorEastAsia" w:eastAsiaTheme="majorEastAsia" w:hAnsiTheme="majorEastAsia"/>
                <w:sz w:val="20"/>
                <w:szCs w:val="20"/>
              </w:rPr>
              <w:t>→ 夜遊大理古城</w:t>
            </w:r>
            <w:r w:rsidRPr="00BA441E">
              <w:rPr>
                <w:rFonts w:asciiTheme="majorEastAsia" w:eastAsiaTheme="majorEastAsia" w:hAnsiTheme="majorEastAsia" w:hint="eastAsia"/>
                <w:sz w:val="20"/>
                <w:szCs w:val="20"/>
              </w:rPr>
              <w:t xml:space="preserve"> </w:t>
            </w:r>
            <w:r w:rsidRPr="00BA441E">
              <w:rPr>
                <w:rFonts w:asciiTheme="majorEastAsia" w:eastAsiaTheme="majorEastAsia" w:hAnsiTheme="majorEastAsia"/>
                <w:sz w:val="20"/>
                <w:szCs w:val="20"/>
              </w:rPr>
              <w:t>→ 入住</w:t>
            </w:r>
            <w:r w:rsidRPr="00BA441E">
              <w:rPr>
                <w:rFonts w:asciiTheme="majorEastAsia" w:eastAsiaTheme="majorEastAsia" w:hAnsiTheme="majorEastAsia" w:hint="eastAsia"/>
                <w:sz w:val="20"/>
                <w:szCs w:val="20"/>
              </w:rPr>
              <w:t>洱源天森花苑麗呈溫泉酒店（高檔型）</w:t>
            </w:r>
            <w:r w:rsidRPr="00BA441E">
              <w:rPr>
                <w:rFonts w:asciiTheme="majorEastAsia" w:eastAsiaTheme="majorEastAsia" w:hAnsiTheme="majorEastAsia"/>
                <w:sz w:val="20"/>
                <w:szCs w:val="20"/>
                <w:lang w:val="x-none"/>
              </w:rPr>
              <w:t>於</w:t>
            </w:r>
          </w:p>
          <w:p w:rsidR="00920078" w:rsidRPr="00BA441E" w:rsidRDefault="00920078" w:rsidP="000307A3">
            <w:pPr>
              <w:spacing w:line="240" w:lineRule="exact"/>
              <w:jc w:val="both"/>
              <w:rPr>
                <w:rFonts w:asciiTheme="majorEastAsia" w:eastAsiaTheme="majorEastAsia" w:hAnsiTheme="majorEastAsia"/>
                <w:color w:val="00B050"/>
                <w:sz w:val="20"/>
                <w:szCs w:val="20"/>
              </w:rPr>
            </w:pPr>
            <w:r w:rsidRPr="00BA441E">
              <w:rPr>
                <w:rFonts w:asciiTheme="majorEastAsia" w:eastAsiaTheme="majorEastAsia" w:hAnsiTheme="majorEastAsia" w:cs="細明體" w:hint="eastAsia"/>
                <w:b/>
                <w:sz w:val="20"/>
                <w:szCs w:val="20"/>
              </w:rPr>
              <w:t>酒店享受天然硫磺溫泉；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078" w:rsidRPr="00662D3E" w:rsidRDefault="00920078" w:rsidP="000307A3">
            <w:pPr>
              <w:spacing w:line="360" w:lineRule="exact"/>
              <w:ind w:left="-22" w:hanging="1"/>
              <w:jc w:val="center"/>
              <w:rPr>
                <w:rFonts w:asciiTheme="majorEastAsia" w:eastAsiaTheme="majorEastAsia" w:hAnsiTheme="majorEastAsia"/>
              </w:rPr>
            </w:pPr>
            <w:r w:rsidRPr="00662D3E">
              <w:rPr>
                <w:rFonts w:asciiTheme="majorEastAsia" w:eastAsiaTheme="majorEastAsia" w:hAnsiTheme="majorEastAsia"/>
              </w:rPr>
              <w:sym w:font="Wingdings" w:char="F0FC"/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078" w:rsidRPr="000E2C8C" w:rsidRDefault="00920078" w:rsidP="000307A3">
            <w:pPr>
              <w:spacing w:line="360" w:lineRule="exact"/>
              <w:jc w:val="center"/>
              <w:rPr>
                <w:rFonts w:asciiTheme="majorEastAsia" w:eastAsiaTheme="majorEastAsia" w:hAnsiTheme="majorEastAsia"/>
                <w:sz w:val="21"/>
                <w:szCs w:val="21"/>
              </w:rPr>
            </w:pPr>
            <w:r w:rsidRPr="000E2C8C">
              <w:rPr>
                <w:rFonts w:asciiTheme="majorEastAsia" w:eastAsiaTheme="majorEastAsia" w:hAnsiTheme="majorEastAsia"/>
                <w:sz w:val="21"/>
                <w:szCs w:val="21"/>
              </w:rPr>
              <w:sym w:font="Wingdings" w:char="F0FC"/>
            </w:r>
          </w:p>
        </w:tc>
        <w:tc>
          <w:tcPr>
            <w:tcW w:w="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078" w:rsidRPr="00662D3E" w:rsidRDefault="00920078" w:rsidP="000307A3">
            <w:pPr>
              <w:spacing w:line="360" w:lineRule="exact"/>
              <w:ind w:left="-22" w:hanging="1"/>
              <w:jc w:val="center"/>
              <w:rPr>
                <w:rFonts w:asciiTheme="majorEastAsia" w:eastAsiaTheme="majorEastAsia" w:hAnsiTheme="majorEastAsia"/>
              </w:rPr>
            </w:pPr>
            <w:r w:rsidRPr="00662D3E">
              <w:rPr>
                <w:rFonts w:asciiTheme="majorEastAsia" w:eastAsiaTheme="majorEastAsia" w:hAnsiTheme="majorEastAsia"/>
              </w:rPr>
              <w:sym w:font="Wingdings" w:char="F0FC"/>
            </w:r>
          </w:p>
        </w:tc>
      </w:tr>
      <w:tr w:rsidR="00920078" w:rsidRPr="00662D3E" w:rsidTr="000307A3"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078" w:rsidRPr="00BA441E" w:rsidRDefault="00920078" w:rsidP="000307A3">
            <w:pPr>
              <w:spacing w:line="240" w:lineRule="exact"/>
              <w:ind w:left="-23"/>
              <w:jc w:val="center"/>
              <w:rPr>
                <w:rFonts w:asciiTheme="majorEastAsia" w:eastAsiaTheme="majorEastAsia" w:hAnsiTheme="majorEastAsia"/>
                <w:sz w:val="18"/>
                <w:szCs w:val="18"/>
              </w:rPr>
            </w:pPr>
            <w:r w:rsidRPr="00BA441E">
              <w:rPr>
                <w:rFonts w:asciiTheme="majorEastAsia" w:eastAsiaTheme="majorEastAsia" w:hAnsiTheme="majorEastAsia"/>
                <w:sz w:val="18"/>
                <w:szCs w:val="18"/>
              </w:rPr>
              <w:t>D11</w:t>
            </w:r>
          </w:p>
          <w:p w:rsidR="00920078" w:rsidRPr="00BA441E" w:rsidRDefault="00920078" w:rsidP="000307A3">
            <w:pPr>
              <w:spacing w:line="240" w:lineRule="exact"/>
              <w:ind w:left="-23"/>
              <w:jc w:val="center"/>
              <w:rPr>
                <w:rFonts w:asciiTheme="majorEastAsia" w:eastAsiaTheme="majorEastAsia" w:hAnsiTheme="majorEastAsia"/>
                <w:sz w:val="18"/>
                <w:szCs w:val="18"/>
              </w:rPr>
            </w:pPr>
            <w:r w:rsidRPr="00BA441E">
              <w:rPr>
                <w:rFonts w:asciiTheme="majorEastAsia" w:eastAsiaTheme="majorEastAsia" w:hAnsiTheme="majorEastAsia"/>
                <w:sz w:val="18"/>
                <w:szCs w:val="18"/>
              </w:rPr>
              <w:t>30/10</w:t>
            </w: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0078" w:rsidRDefault="00920078" w:rsidP="000307A3">
            <w:pPr>
              <w:spacing w:line="260" w:lineRule="exact"/>
              <w:jc w:val="both"/>
              <w:rPr>
                <w:rFonts w:asciiTheme="majorEastAsia" w:eastAsiaTheme="majorEastAsia" w:hAnsiTheme="majorEastAsia"/>
                <w:sz w:val="20"/>
                <w:szCs w:val="20"/>
              </w:rPr>
            </w:pPr>
            <w:r w:rsidRPr="00BA441E">
              <w:rPr>
                <w:rFonts w:asciiTheme="majorEastAsia" w:eastAsiaTheme="majorEastAsia" w:hAnsiTheme="majorEastAsia" w:hint="eastAsia"/>
                <w:sz w:val="20"/>
                <w:szCs w:val="20"/>
              </w:rPr>
              <w:t>洱源→大理（約</w:t>
            </w:r>
            <w:r w:rsidRPr="00BA441E">
              <w:rPr>
                <w:rFonts w:asciiTheme="majorEastAsia" w:eastAsiaTheme="majorEastAsia" w:hAnsiTheme="majorEastAsia"/>
                <w:sz w:val="20"/>
                <w:szCs w:val="20"/>
              </w:rPr>
              <w:t>1</w:t>
            </w:r>
            <w:r w:rsidRPr="00BA441E">
              <w:rPr>
                <w:rFonts w:asciiTheme="majorEastAsia" w:eastAsiaTheme="majorEastAsia" w:hAnsiTheme="majorEastAsia" w:hint="eastAsia"/>
                <w:sz w:val="20"/>
                <w:szCs w:val="20"/>
              </w:rPr>
              <w:t>小時）</w:t>
            </w:r>
            <w:r w:rsidRPr="00BA441E">
              <w:rPr>
                <w:rFonts w:asciiTheme="majorEastAsia" w:eastAsiaTheme="majorEastAsia" w:hAnsiTheme="majorEastAsia"/>
                <w:sz w:val="20"/>
                <w:szCs w:val="20"/>
                <w:lang w:val="x-none"/>
              </w:rPr>
              <w:t>，</w:t>
            </w:r>
            <w:r w:rsidRPr="00BA441E">
              <w:rPr>
                <w:rFonts w:asciiTheme="majorEastAsia" w:eastAsiaTheme="majorEastAsia" w:hAnsiTheme="majorEastAsia" w:cs="細明體" w:hint="eastAsia"/>
                <w:sz w:val="20"/>
                <w:szCs w:val="20"/>
              </w:rPr>
              <w:t>遊覽</w:t>
            </w:r>
            <w:r w:rsidRPr="00BA441E">
              <w:rPr>
                <w:rFonts w:asciiTheme="majorEastAsia" w:eastAsiaTheme="majorEastAsia" w:hAnsiTheme="majorEastAsia" w:cs="細明體" w:hint="eastAsia"/>
                <w:b/>
                <w:sz w:val="20"/>
                <w:szCs w:val="20"/>
              </w:rPr>
              <w:t xml:space="preserve">大理古城 </w:t>
            </w:r>
            <w:r w:rsidRPr="00BA441E">
              <w:rPr>
                <w:rFonts w:asciiTheme="majorEastAsia" w:eastAsiaTheme="majorEastAsia" w:hAnsiTheme="majorEastAsia" w:hint="eastAsia"/>
                <w:sz w:val="20"/>
                <w:szCs w:val="20"/>
              </w:rPr>
              <w:t>→ 昆明（約</w:t>
            </w:r>
            <w:r w:rsidRPr="00BA441E">
              <w:rPr>
                <w:rFonts w:asciiTheme="majorEastAsia" w:eastAsiaTheme="majorEastAsia" w:hAnsiTheme="majorEastAsia"/>
                <w:sz w:val="20"/>
                <w:szCs w:val="20"/>
              </w:rPr>
              <w:t>4.5</w:t>
            </w:r>
            <w:r w:rsidRPr="00BA441E">
              <w:rPr>
                <w:rFonts w:asciiTheme="majorEastAsia" w:eastAsiaTheme="majorEastAsia" w:hAnsiTheme="majorEastAsia" w:hint="eastAsia"/>
                <w:sz w:val="20"/>
                <w:szCs w:val="20"/>
              </w:rPr>
              <w:t>小時）</w:t>
            </w:r>
            <w:r w:rsidRPr="00BA441E">
              <w:rPr>
                <w:rFonts w:asciiTheme="majorEastAsia" w:eastAsiaTheme="majorEastAsia" w:hAnsiTheme="majorEastAsia"/>
                <w:sz w:val="20"/>
                <w:szCs w:val="20"/>
                <w:lang w:val="x-none"/>
              </w:rPr>
              <w:t>，</w:t>
            </w:r>
            <w:r w:rsidRPr="00BA441E">
              <w:rPr>
                <w:rFonts w:asciiTheme="majorEastAsia" w:eastAsiaTheme="majorEastAsia" w:hAnsiTheme="majorEastAsia" w:cs="細明體" w:hint="eastAsia"/>
                <w:kern w:val="0"/>
                <w:sz w:val="20"/>
                <w:szCs w:val="20"/>
              </w:rPr>
              <w:t>遊覽</w:t>
            </w:r>
            <w:r w:rsidRPr="00BA441E">
              <w:rPr>
                <w:rFonts w:asciiTheme="majorEastAsia" w:eastAsiaTheme="majorEastAsia" w:hAnsiTheme="majorEastAsia" w:cs="細明體" w:hint="eastAsia"/>
                <w:b/>
                <w:kern w:val="0"/>
                <w:sz w:val="20"/>
                <w:szCs w:val="20"/>
              </w:rPr>
              <w:t xml:space="preserve">東風壩七孔浮橋 </w:t>
            </w:r>
            <w:r w:rsidRPr="00BA441E">
              <w:rPr>
                <w:rFonts w:asciiTheme="majorEastAsia" w:eastAsiaTheme="majorEastAsia" w:hAnsiTheme="majorEastAsia"/>
                <w:sz w:val="20"/>
                <w:szCs w:val="20"/>
              </w:rPr>
              <w:t xml:space="preserve">→ </w:t>
            </w:r>
          </w:p>
          <w:p w:rsidR="00920078" w:rsidRPr="00BA441E" w:rsidRDefault="00920078" w:rsidP="000307A3">
            <w:pPr>
              <w:spacing w:line="240" w:lineRule="exact"/>
              <w:jc w:val="both"/>
              <w:rPr>
                <w:rFonts w:asciiTheme="majorEastAsia" w:eastAsiaTheme="majorEastAsia" w:hAnsiTheme="majorEastAsia"/>
                <w:color w:val="00B050"/>
                <w:sz w:val="20"/>
                <w:szCs w:val="20"/>
              </w:rPr>
            </w:pPr>
            <w:r w:rsidRPr="00BA441E">
              <w:rPr>
                <w:rFonts w:asciiTheme="majorEastAsia" w:eastAsiaTheme="majorEastAsia" w:hAnsiTheme="majorEastAsia" w:hint="eastAsia"/>
                <w:sz w:val="20"/>
                <w:szCs w:val="20"/>
              </w:rPr>
              <w:t>昆明新迎萬楓酒店（高檔型）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078" w:rsidRPr="00662D3E" w:rsidRDefault="00920078" w:rsidP="000307A3">
            <w:pPr>
              <w:spacing w:line="360" w:lineRule="exact"/>
              <w:ind w:left="-22" w:hanging="1"/>
              <w:jc w:val="center"/>
              <w:rPr>
                <w:rFonts w:asciiTheme="majorEastAsia" w:eastAsiaTheme="majorEastAsia" w:hAnsiTheme="majorEastAsia"/>
              </w:rPr>
            </w:pPr>
            <w:r w:rsidRPr="00662D3E">
              <w:rPr>
                <w:rFonts w:asciiTheme="majorEastAsia" w:eastAsiaTheme="majorEastAsia" w:hAnsiTheme="majorEastAsia"/>
              </w:rPr>
              <w:sym w:font="Wingdings" w:char="F0FC"/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078" w:rsidRPr="000E2C8C" w:rsidRDefault="00920078" w:rsidP="000307A3">
            <w:pPr>
              <w:spacing w:line="360" w:lineRule="exact"/>
              <w:ind w:left="-23"/>
              <w:jc w:val="center"/>
              <w:rPr>
                <w:rFonts w:asciiTheme="majorEastAsia" w:eastAsiaTheme="majorEastAsia" w:hAnsiTheme="majorEastAsia"/>
                <w:sz w:val="21"/>
                <w:szCs w:val="21"/>
              </w:rPr>
            </w:pPr>
            <w:r w:rsidRPr="000E2C8C">
              <w:rPr>
                <w:rFonts w:asciiTheme="majorEastAsia" w:eastAsiaTheme="majorEastAsia" w:hAnsiTheme="majorEastAsia"/>
                <w:sz w:val="21"/>
                <w:szCs w:val="21"/>
              </w:rPr>
              <w:sym w:font="Wingdings" w:char="F0FC"/>
            </w:r>
          </w:p>
        </w:tc>
        <w:tc>
          <w:tcPr>
            <w:tcW w:w="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078" w:rsidRPr="00662D3E" w:rsidRDefault="00920078" w:rsidP="000307A3">
            <w:pPr>
              <w:spacing w:line="360" w:lineRule="exact"/>
              <w:ind w:left="-22" w:hanging="1"/>
              <w:jc w:val="center"/>
              <w:rPr>
                <w:rFonts w:asciiTheme="majorEastAsia" w:eastAsiaTheme="majorEastAsia" w:hAnsiTheme="majorEastAsia"/>
              </w:rPr>
            </w:pPr>
            <w:r w:rsidRPr="00662D3E">
              <w:rPr>
                <w:rFonts w:asciiTheme="majorEastAsia" w:eastAsiaTheme="majorEastAsia" w:hAnsiTheme="majorEastAsia"/>
              </w:rPr>
              <w:sym w:font="Wingdings" w:char="F0FC"/>
            </w:r>
          </w:p>
        </w:tc>
      </w:tr>
      <w:tr w:rsidR="00920078" w:rsidRPr="00662D3E" w:rsidTr="00920078">
        <w:trPr>
          <w:trHeight w:val="379"/>
        </w:trPr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078" w:rsidRPr="00BA441E" w:rsidRDefault="00920078" w:rsidP="000307A3">
            <w:pPr>
              <w:spacing w:line="240" w:lineRule="exact"/>
              <w:ind w:left="-23"/>
              <w:jc w:val="center"/>
              <w:rPr>
                <w:rFonts w:asciiTheme="majorEastAsia" w:eastAsiaTheme="majorEastAsia" w:hAnsiTheme="majorEastAsia"/>
                <w:sz w:val="18"/>
                <w:szCs w:val="18"/>
              </w:rPr>
            </w:pPr>
            <w:r w:rsidRPr="00BA441E">
              <w:rPr>
                <w:rFonts w:asciiTheme="majorEastAsia" w:eastAsiaTheme="majorEastAsia" w:hAnsiTheme="majorEastAsia"/>
                <w:sz w:val="18"/>
                <w:szCs w:val="18"/>
              </w:rPr>
              <w:t>D12</w:t>
            </w:r>
          </w:p>
          <w:p w:rsidR="00920078" w:rsidRPr="00BA441E" w:rsidRDefault="00920078" w:rsidP="00920078">
            <w:pPr>
              <w:spacing w:line="200" w:lineRule="exact"/>
              <w:ind w:left="-23"/>
              <w:jc w:val="center"/>
              <w:rPr>
                <w:rFonts w:asciiTheme="majorEastAsia" w:eastAsiaTheme="majorEastAsia" w:hAnsiTheme="majorEastAsia"/>
                <w:sz w:val="18"/>
                <w:szCs w:val="18"/>
              </w:rPr>
            </w:pPr>
            <w:r w:rsidRPr="00BA441E">
              <w:rPr>
                <w:rFonts w:asciiTheme="majorEastAsia" w:eastAsiaTheme="majorEastAsia" w:hAnsiTheme="majorEastAsia"/>
                <w:sz w:val="18"/>
                <w:szCs w:val="18"/>
              </w:rPr>
              <w:t>31/10</w:t>
            </w: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0078" w:rsidRPr="00BA441E" w:rsidRDefault="00920078" w:rsidP="000307A3">
            <w:pPr>
              <w:spacing w:line="260" w:lineRule="exact"/>
              <w:ind w:left="-23"/>
              <w:jc w:val="both"/>
              <w:rPr>
                <w:rFonts w:asciiTheme="majorEastAsia" w:eastAsiaTheme="majorEastAsia" w:hAnsiTheme="majorEastAsia"/>
                <w:color w:val="00B050"/>
                <w:sz w:val="20"/>
                <w:szCs w:val="20"/>
              </w:rPr>
            </w:pPr>
            <w:r w:rsidRPr="00BA441E">
              <w:rPr>
                <w:rFonts w:asciiTheme="majorEastAsia" w:eastAsiaTheme="majorEastAsia" w:hAnsiTheme="majorEastAsia"/>
                <w:sz w:val="20"/>
                <w:szCs w:val="20"/>
              </w:rPr>
              <w:t xml:space="preserve">早餐 → </w:t>
            </w:r>
            <w:r w:rsidRPr="00BA441E">
              <w:rPr>
                <w:rFonts w:asciiTheme="majorEastAsia" w:eastAsiaTheme="majorEastAsia" w:hAnsiTheme="majorEastAsia"/>
                <w:sz w:val="20"/>
                <w:szCs w:val="20"/>
                <w:lang w:val="x-none"/>
              </w:rPr>
              <w:t>自由活動</w:t>
            </w:r>
            <w:r w:rsidRPr="00BA441E">
              <w:rPr>
                <w:rFonts w:asciiTheme="majorEastAsia" w:eastAsiaTheme="majorEastAsia" w:hAnsiTheme="majorEastAsia"/>
                <w:sz w:val="20"/>
                <w:szCs w:val="20"/>
              </w:rPr>
              <w:t xml:space="preserve"> → 乘坐航班</w:t>
            </w:r>
            <w:r w:rsidRPr="00BA441E">
              <w:rPr>
                <w:rFonts w:asciiTheme="majorEastAsia" w:eastAsiaTheme="majorEastAsia" w:hAnsiTheme="majorEastAsia"/>
                <w:b/>
                <w:bCs/>
                <w:sz w:val="20"/>
                <w:szCs w:val="20"/>
                <w:lang w:val="x-none"/>
              </w:rPr>
              <w:t>ZH9454 1315/1515抵</w:t>
            </w:r>
            <w:r w:rsidRPr="00BA441E">
              <w:rPr>
                <w:rFonts w:asciiTheme="majorEastAsia" w:eastAsiaTheme="majorEastAsia" w:hAnsiTheme="majorEastAsia"/>
                <w:sz w:val="20"/>
                <w:szCs w:val="20"/>
                <w:lang w:val="x-none"/>
              </w:rPr>
              <w:t>深圳機場轉乘直通巴</w:t>
            </w:r>
            <w:r w:rsidRPr="00BA441E">
              <w:rPr>
                <w:rFonts w:asciiTheme="majorEastAsia" w:eastAsiaTheme="majorEastAsia" w:hAnsiTheme="majorEastAsia" w:hint="eastAsia"/>
                <w:sz w:val="20"/>
                <w:szCs w:val="20"/>
                <w:lang w:val="x-none"/>
              </w:rPr>
              <w:t>士</w:t>
            </w:r>
            <w:r w:rsidRPr="00BA441E">
              <w:rPr>
                <w:rFonts w:asciiTheme="majorEastAsia" w:eastAsiaTheme="majorEastAsia" w:hAnsiTheme="majorEastAsia"/>
                <w:sz w:val="20"/>
                <w:szCs w:val="20"/>
                <w:lang w:val="x-none"/>
              </w:rPr>
              <w:t>返回</w:t>
            </w:r>
            <w:r w:rsidRPr="00BA441E">
              <w:rPr>
                <w:rFonts w:asciiTheme="majorEastAsia" w:eastAsiaTheme="majorEastAsia" w:hAnsiTheme="majorEastAsia"/>
                <w:sz w:val="20"/>
                <w:szCs w:val="20"/>
              </w:rPr>
              <w:t>香港。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078" w:rsidRPr="00662D3E" w:rsidRDefault="00920078" w:rsidP="000307A3">
            <w:pPr>
              <w:spacing w:line="360" w:lineRule="exact"/>
              <w:ind w:left="-22" w:hanging="1"/>
              <w:jc w:val="center"/>
              <w:rPr>
                <w:rFonts w:asciiTheme="majorEastAsia" w:eastAsiaTheme="majorEastAsia" w:hAnsiTheme="majorEastAsia"/>
              </w:rPr>
            </w:pPr>
            <w:r w:rsidRPr="00662D3E">
              <w:rPr>
                <w:rFonts w:asciiTheme="majorEastAsia" w:eastAsiaTheme="majorEastAsia" w:hAnsiTheme="majorEastAsia"/>
              </w:rPr>
              <w:sym w:font="Wingdings" w:char="F0FC"/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078" w:rsidRPr="00510D62" w:rsidRDefault="00920078" w:rsidP="000307A3">
            <w:pPr>
              <w:spacing w:line="240" w:lineRule="exact"/>
              <w:ind w:left="-23"/>
              <w:jc w:val="center"/>
              <w:rPr>
                <w:rFonts w:asciiTheme="majorEastAsia" w:eastAsiaTheme="majorEastAsia" w:hAnsiTheme="majorEastAsia"/>
                <w:sz w:val="18"/>
                <w:szCs w:val="18"/>
              </w:rPr>
            </w:pPr>
            <w:r w:rsidRPr="00510D62">
              <w:rPr>
                <w:rFonts w:asciiTheme="majorEastAsia" w:eastAsiaTheme="majorEastAsia" w:hAnsiTheme="majorEastAsia"/>
                <w:sz w:val="18"/>
                <w:szCs w:val="18"/>
              </w:rPr>
              <w:t>機上</w:t>
            </w:r>
          </w:p>
          <w:p w:rsidR="00920078" w:rsidRPr="000E2C8C" w:rsidRDefault="00920078" w:rsidP="00920078">
            <w:pPr>
              <w:spacing w:line="200" w:lineRule="exact"/>
              <w:ind w:left="-23"/>
              <w:jc w:val="center"/>
              <w:rPr>
                <w:rFonts w:asciiTheme="majorEastAsia" w:eastAsiaTheme="majorEastAsia" w:hAnsiTheme="majorEastAsia"/>
                <w:sz w:val="21"/>
                <w:szCs w:val="21"/>
              </w:rPr>
            </w:pPr>
            <w:r w:rsidRPr="00510D62">
              <w:rPr>
                <w:rFonts w:asciiTheme="majorEastAsia" w:eastAsiaTheme="majorEastAsia" w:hAnsiTheme="majorEastAsia"/>
                <w:sz w:val="18"/>
                <w:szCs w:val="18"/>
              </w:rPr>
              <w:t>餐點</w:t>
            </w:r>
          </w:p>
        </w:tc>
        <w:tc>
          <w:tcPr>
            <w:tcW w:w="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078" w:rsidRPr="00662D3E" w:rsidRDefault="00920078" w:rsidP="000307A3">
            <w:pPr>
              <w:spacing w:line="360" w:lineRule="exact"/>
              <w:ind w:left="-22" w:hanging="1"/>
              <w:jc w:val="center"/>
              <w:rPr>
                <w:rFonts w:asciiTheme="majorEastAsia" w:eastAsiaTheme="majorEastAsia" w:hAnsiTheme="majorEastAsia"/>
              </w:rPr>
            </w:pPr>
            <w:r w:rsidRPr="00662D3E">
              <w:rPr>
                <w:rFonts w:asciiTheme="majorEastAsia" w:eastAsiaTheme="majorEastAsia" w:hAnsiTheme="majorEastAsia"/>
              </w:rPr>
              <w:sym w:font="Wingdings" w:char="F0FB"/>
            </w:r>
          </w:p>
        </w:tc>
      </w:tr>
      <w:tr w:rsidR="00920078" w:rsidRPr="00662D3E" w:rsidTr="004D4BC0"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078" w:rsidRDefault="00920078" w:rsidP="00920078">
            <w:pPr>
              <w:spacing w:line="400" w:lineRule="exact"/>
              <w:ind w:left="-23"/>
              <w:jc w:val="center"/>
              <w:rPr>
                <w:bCs/>
                <w:sz w:val="22"/>
                <w:lang w:eastAsia="zh-HK"/>
              </w:rPr>
            </w:pPr>
          </w:p>
          <w:p w:rsidR="00920078" w:rsidRDefault="00920078" w:rsidP="00920078">
            <w:pPr>
              <w:spacing w:line="200" w:lineRule="exact"/>
              <w:ind w:left="-23"/>
              <w:jc w:val="center"/>
              <w:rPr>
                <w:bCs/>
                <w:sz w:val="22"/>
                <w:lang w:eastAsia="zh-HK"/>
              </w:rPr>
            </w:pPr>
          </w:p>
          <w:p w:rsidR="00920078" w:rsidRPr="00BA441E" w:rsidRDefault="00920078" w:rsidP="00920078">
            <w:pPr>
              <w:spacing w:line="400" w:lineRule="exact"/>
              <w:ind w:left="-23"/>
              <w:jc w:val="center"/>
              <w:rPr>
                <w:rFonts w:asciiTheme="majorEastAsia" w:eastAsiaTheme="majorEastAsia" w:hAnsiTheme="majorEastAsia"/>
                <w:sz w:val="18"/>
                <w:szCs w:val="18"/>
              </w:rPr>
            </w:pPr>
            <w:r>
              <w:rPr>
                <w:rFonts w:hint="eastAsia"/>
                <w:bCs/>
                <w:sz w:val="22"/>
                <w:lang w:eastAsia="zh-HK"/>
              </w:rPr>
              <w:t>團費</w:t>
            </w:r>
          </w:p>
        </w:tc>
        <w:tc>
          <w:tcPr>
            <w:tcW w:w="100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0078" w:rsidRPr="00BF0430" w:rsidRDefault="00920078" w:rsidP="00BF0430">
            <w:pPr>
              <w:pStyle w:val="a7"/>
              <w:spacing w:line="360" w:lineRule="exact"/>
              <w:ind w:left="0"/>
              <w:rPr>
                <w:bCs/>
                <w:sz w:val="26"/>
                <w:szCs w:val="26"/>
                <w:u w:val="single"/>
              </w:rPr>
            </w:pPr>
            <w:r w:rsidRPr="00920078">
              <w:rPr>
                <w:bCs/>
                <w:color w:val="FF0000"/>
                <w:sz w:val="32"/>
                <w:szCs w:val="32"/>
                <w:u w:val="single"/>
                <w:lang w:val="x-none"/>
              </w:rPr>
              <w:t>H</w:t>
            </w:r>
            <w:r w:rsidRPr="00920078">
              <w:rPr>
                <w:bCs/>
                <w:color w:val="FF0000"/>
                <w:sz w:val="32"/>
                <w:szCs w:val="32"/>
                <w:u w:val="single"/>
              </w:rPr>
              <w:t>K</w:t>
            </w:r>
            <w:r w:rsidRPr="00920078">
              <w:rPr>
                <w:bCs/>
                <w:color w:val="FF0000"/>
                <w:sz w:val="32"/>
                <w:szCs w:val="32"/>
                <w:u w:val="single"/>
                <w:lang w:val="x-none"/>
              </w:rPr>
              <w:t xml:space="preserve"> $</w:t>
            </w:r>
            <w:r w:rsidRPr="00920078">
              <w:rPr>
                <w:bCs/>
                <w:color w:val="FF0000"/>
                <w:sz w:val="36"/>
                <w:szCs w:val="36"/>
                <w:u w:val="single"/>
                <w:lang w:val="x-none"/>
              </w:rPr>
              <w:t>14798</w:t>
            </w:r>
            <w:r w:rsidRPr="00920078">
              <w:rPr>
                <w:bCs/>
                <w:color w:val="FF0000"/>
                <w:sz w:val="28"/>
                <w:szCs w:val="28"/>
                <w:u w:val="single"/>
              </w:rPr>
              <w:t>/</w:t>
            </w:r>
            <w:r w:rsidRPr="00920078">
              <w:rPr>
                <w:rFonts w:hint="eastAsia"/>
                <w:bCs/>
                <w:color w:val="FF0000"/>
                <w:sz w:val="28"/>
                <w:szCs w:val="28"/>
                <w:u w:val="single"/>
              </w:rPr>
              <w:t>位</w:t>
            </w:r>
            <w:r w:rsidRPr="000B486A">
              <w:rPr>
                <w:rFonts w:hint="eastAsia"/>
                <w:bCs/>
                <w:sz w:val="32"/>
                <w:szCs w:val="32"/>
                <w:u w:val="single"/>
              </w:rPr>
              <w:t>+</w:t>
            </w:r>
            <w:r w:rsidR="00BF0430" w:rsidRPr="00BF0430">
              <w:rPr>
                <w:bCs/>
                <w:sz w:val="32"/>
                <w:szCs w:val="32"/>
              </w:rPr>
              <w:t xml:space="preserve">               </w:t>
            </w:r>
            <w:r w:rsidR="00BF0430">
              <w:rPr>
                <w:b/>
                <w:bCs/>
                <w:color w:val="0070C0"/>
                <w:sz w:val="20"/>
                <w:bdr w:val="none" w:sz="0" w:space="0" w:color="auto" w:frame="1"/>
              </w:rPr>
              <w:t xml:space="preserve">     </w:t>
            </w:r>
            <w:r w:rsidR="00BF0430" w:rsidRPr="00BF0430">
              <w:rPr>
                <w:b/>
                <w:bCs/>
                <w:color w:val="0070C0"/>
                <w:sz w:val="20"/>
                <w:bdr w:val="none" w:sz="0" w:space="0" w:color="auto" w:frame="1"/>
              </w:rPr>
              <w:t xml:space="preserve">  </w:t>
            </w:r>
            <w:r w:rsidRPr="00580300">
              <w:rPr>
                <w:rFonts w:hint="eastAsia"/>
                <w:b/>
                <w:bCs/>
                <w:color w:val="0070C0"/>
                <w:sz w:val="20"/>
                <w:bdr w:val="none" w:sz="0" w:space="0" w:color="auto" w:frame="1"/>
              </w:rPr>
              <w:t>贈送：</w:t>
            </w:r>
            <w:r w:rsidRPr="00580300">
              <w:rPr>
                <w:b/>
                <w:bCs/>
                <w:color w:val="0070C0"/>
                <w:sz w:val="20"/>
                <w:bdr w:val="none" w:sz="0" w:space="0" w:color="auto" w:frame="1"/>
                <w:lang w:val="x-none"/>
              </w:rPr>
              <w:t>每人</w:t>
            </w:r>
            <w:r w:rsidRPr="00580300">
              <w:rPr>
                <w:rFonts w:hint="eastAsia"/>
                <w:b/>
                <w:bCs/>
                <w:color w:val="0070C0"/>
                <w:sz w:val="20"/>
                <w:bdr w:val="none" w:sz="0" w:space="0" w:color="auto" w:frame="1"/>
              </w:rPr>
              <w:t>流動數據卡一張</w:t>
            </w:r>
            <w:r w:rsidRPr="00580300">
              <w:rPr>
                <w:rFonts w:hint="eastAsia"/>
                <w:b/>
                <w:bCs/>
                <w:color w:val="0070C0"/>
                <w:sz w:val="20"/>
                <w:bdr w:val="none" w:sz="0" w:space="0" w:color="auto" w:frame="1"/>
                <w:lang w:val="x-none"/>
              </w:rPr>
              <w:t>；</w:t>
            </w:r>
            <w:r w:rsidRPr="00580300">
              <w:rPr>
                <w:b/>
                <w:bCs/>
                <w:color w:val="0070C0"/>
                <w:sz w:val="20"/>
                <w:bdr w:val="none" w:sz="0" w:space="0" w:color="auto" w:frame="1"/>
                <w:lang w:val="x-none"/>
              </w:rPr>
              <w:t>每人</w:t>
            </w:r>
            <w:r w:rsidRPr="00580300">
              <w:rPr>
                <w:rFonts w:hint="eastAsia"/>
                <w:b/>
                <w:bCs/>
                <w:color w:val="0070C0"/>
                <w:sz w:val="20"/>
                <w:bdr w:val="none" w:sz="0" w:space="0" w:color="auto" w:frame="1"/>
                <w:lang w:val="x-none"/>
              </w:rPr>
              <w:t>2</w:t>
            </w:r>
            <w:r w:rsidRPr="00580300">
              <w:rPr>
                <w:b/>
                <w:bCs/>
                <w:color w:val="0070C0"/>
                <w:sz w:val="20"/>
                <w:bdr w:val="none" w:sz="0" w:space="0" w:color="auto" w:frame="1"/>
                <w:lang w:val="x-none"/>
              </w:rPr>
              <w:t>樽便攜氧</w:t>
            </w:r>
            <w:r w:rsidRPr="00580300">
              <w:rPr>
                <w:rFonts w:hint="eastAsia"/>
                <w:b/>
                <w:bCs/>
                <w:color w:val="0070C0"/>
                <w:sz w:val="20"/>
                <w:bdr w:val="none" w:sz="0" w:space="0" w:color="auto" w:frame="1"/>
                <w:lang w:val="x-none"/>
              </w:rPr>
              <w:t>氣樽</w:t>
            </w:r>
          </w:p>
          <w:p w:rsidR="00920078" w:rsidRPr="00920078" w:rsidRDefault="00920078" w:rsidP="00920078">
            <w:pPr>
              <w:snapToGrid w:val="0"/>
              <w:spacing w:line="220" w:lineRule="exact"/>
              <w:rPr>
                <w:bCs/>
                <w:sz w:val="20"/>
                <w:szCs w:val="20"/>
                <w:lang w:val="x-none"/>
              </w:rPr>
            </w:pPr>
            <w:r w:rsidRPr="00920078">
              <w:rPr>
                <w:bCs/>
                <w:sz w:val="20"/>
                <w:szCs w:val="20"/>
                <w:lang w:val="x-none"/>
              </w:rPr>
              <w:t>香</w:t>
            </w:r>
            <w:r w:rsidRPr="00920078">
              <w:rPr>
                <w:rFonts w:hint="eastAsia"/>
                <w:bCs/>
                <w:sz w:val="20"/>
                <w:szCs w:val="20"/>
                <w:lang w:val="x-none"/>
              </w:rPr>
              <w:t>港</w:t>
            </w:r>
            <w:r w:rsidRPr="00920078">
              <w:rPr>
                <w:bCs/>
                <w:sz w:val="20"/>
                <w:szCs w:val="20"/>
                <w:lang w:val="x-none"/>
              </w:rPr>
              <w:t>至</w:t>
            </w:r>
            <w:r w:rsidRPr="00920078">
              <w:rPr>
                <w:rFonts w:hint="eastAsia"/>
                <w:bCs/>
                <w:sz w:val="20"/>
                <w:szCs w:val="20"/>
                <w:lang w:val="x-none"/>
              </w:rPr>
              <w:t>深圳</w:t>
            </w:r>
            <w:r w:rsidRPr="00920078">
              <w:rPr>
                <w:bCs/>
                <w:sz w:val="20"/>
                <w:szCs w:val="20"/>
                <w:lang w:val="x-none"/>
              </w:rPr>
              <w:t>寶安國際機場</w:t>
            </w:r>
            <w:r w:rsidRPr="00920078">
              <w:rPr>
                <w:bCs/>
                <w:sz w:val="20"/>
                <w:szCs w:val="20"/>
                <w:lang w:val="x-none"/>
              </w:rPr>
              <w:t>(</w:t>
            </w:r>
            <w:r w:rsidRPr="00920078">
              <w:rPr>
                <w:bCs/>
                <w:sz w:val="20"/>
                <w:szCs w:val="20"/>
                <w:lang w:val="x-none"/>
              </w:rPr>
              <w:t>香</w:t>
            </w:r>
            <w:r w:rsidRPr="00920078">
              <w:rPr>
                <w:rFonts w:hint="eastAsia"/>
                <w:bCs/>
                <w:sz w:val="20"/>
                <w:szCs w:val="20"/>
                <w:lang w:val="x-none"/>
              </w:rPr>
              <w:t>港直通巴士接送</w:t>
            </w:r>
            <w:r w:rsidRPr="00920078">
              <w:rPr>
                <w:rFonts w:hint="eastAsia"/>
                <w:bCs/>
                <w:sz w:val="20"/>
                <w:szCs w:val="20"/>
                <w:lang w:val="x-none"/>
              </w:rPr>
              <w:t>)</w:t>
            </w:r>
            <w:r w:rsidRPr="00920078">
              <w:rPr>
                <w:rFonts w:hint="eastAsia"/>
                <w:bCs/>
                <w:sz w:val="20"/>
                <w:szCs w:val="20"/>
                <w:lang w:val="x-none"/>
              </w:rPr>
              <w:t>；</w:t>
            </w:r>
          </w:p>
          <w:p w:rsidR="00920078" w:rsidRPr="00662D3E" w:rsidRDefault="00920078" w:rsidP="00920078">
            <w:pPr>
              <w:spacing w:line="220" w:lineRule="exact"/>
              <w:ind w:hanging="1"/>
              <w:rPr>
                <w:rFonts w:asciiTheme="majorEastAsia" w:eastAsiaTheme="majorEastAsia" w:hAnsiTheme="majorEastAsia"/>
              </w:rPr>
            </w:pPr>
            <w:r w:rsidRPr="00920078">
              <w:rPr>
                <w:bCs/>
                <w:sz w:val="20"/>
                <w:szCs w:val="20"/>
                <w:lang w:val="x-none"/>
              </w:rPr>
              <w:t>深圳往返昆明團體機票經濟客位及機場稅</w:t>
            </w:r>
            <w:r w:rsidRPr="00920078">
              <w:rPr>
                <w:rFonts w:hint="eastAsia"/>
                <w:bCs/>
                <w:sz w:val="20"/>
                <w:szCs w:val="20"/>
                <w:lang w:val="x-none"/>
              </w:rPr>
              <w:t xml:space="preserve"> </w:t>
            </w:r>
            <w:r w:rsidRPr="00920078">
              <w:rPr>
                <w:bCs/>
                <w:sz w:val="20"/>
                <w:szCs w:val="20"/>
                <w:lang w:val="x-none"/>
              </w:rPr>
              <w:t>及</w:t>
            </w:r>
            <w:r w:rsidRPr="00920078">
              <w:rPr>
                <w:rFonts w:hint="eastAsia"/>
                <w:bCs/>
                <w:sz w:val="20"/>
                <w:szCs w:val="20"/>
                <w:lang w:val="x-none"/>
              </w:rPr>
              <w:t xml:space="preserve"> </w:t>
            </w:r>
            <w:r w:rsidRPr="00920078">
              <w:rPr>
                <w:bCs/>
                <w:sz w:val="20"/>
                <w:szCs w:val="20"/>
                <w:u w:val="single"/>
                <w:lang w:val="x-none"/>
              </w:rPr>
              <w:t>燃</w:t>
            </w:r>
            <w:r w:rsidRPr="00920078">
              <w:rPr>
                <w:rFonts w:hint="eastAsia"/>
                <w:bCs/>
                <w:sz w:val="20"/>
                <w:szCs w:val="20"/>
                <w:u w:val="single"/>
                <w:lang w:val="x-none"/>
              </w:rPr>
              <w:t>油</w:t>
            </w:r>
            <w:r w:rsidRPr="00920078">
              <w:rPr>
                <w:bCs/>
                <w:sz w:val="20"/>
                <w:szCs w:val="20"/>
                <w:u w:val="single"/>
                <w:lang w:val="x-none"/>
              </w:rPr>
              <w:t>附</w:t>
            </w:r>
            <w:r w:rsidRPr="00920078">
              <w:rPr>
                <w:rFonts w:hint="eastAsia"/>
                <w:bCs/>
                <w:sz w:val="20"/>
                <w:szCs w:val="20"/>
                <w:u w:val="single"/>
                <w:lang w:val="x-none"/>
              </w:rPr>
              <w:t>加</w:t>
            </w:r>
            <w:r w:rsidRPr="00920078">
              <w:rPr>
                <w:bCs/>
                <w:sz w:val="20"/>
                <w:szCs w:val="20"/>
                <w:u w:val="single"/>
                <w:lang w:val="x-none"/>
              </w:rPr>
              <w:t>費（按現行</w:t>
            </w:r>
            <w:r w:rsidRPr="00920078">
              <w:rPr>
                <w:bCs/>
                <w:sz w:val="20"/>
                <w:szCs w:val="20"/>
                <w:u w:val="single"/>
                <w:lang w:val="x-none"/>
              </w:rPr>
              <w:t>$470/</w:t>
            </w:r>
            <w:r w:rsidRPr="00920078">
              <w:rPr>
                <w:bCs/>
                <w:sz w:val="20"/>
                <w:szCs w:val="20"/>
                <w:u w:val="single"/>
                <w:lang w:val="x-none"/>
              </w:rPr>
              <w:t>往返計</w:t>
            </w:r>
            <w:r w:rsidRPr="00920078">
              <w:rPr>
                <w:rFonts w:hint="eastAsia"/>
                <w:bCs/>
                <w:sz w:val="20"/>
                <w:szCs w:val="20"/>
                <w:u w:val="single"/>
                <w:lang w:val="x-none"/>
              </w:rPr>
              <w:t>算</w:t>
            </w:r>
            <w:r w:rsidRPr="00920078">
              <w:rPr>
                <w:bCs/>
                <w:sz w:val="20"/>
                <w:szCs w:val="20"/>
                <w:u w:val="single"/>
                <w:lang w:val="x-none"/>
              </w:rPr>
              <w:t>，屆時將以實際出票為準）</w:t>
            </w:r>
            <w:r w:rsidRPr="00920078">
              <w:rPr>
                <w:bCs/>
                <w:sz w:val="20"/>
                <w:szCs w:val="20"/>
                <w:lang w:val="x-none"/>
              </w:rPr>
              <w:t>；</w:t>
            </w:r>
            <w:r w:rsidRPr="00920078">
              <w:rPr>
                <w:rFonts w:hint="eastAsia"/>
                <w:bCs/>
                <w:sz w:val="20"/>
                <w:szCs w:val="20"/>
              </w:rPr>
              <w:t>國內段行程</w:t>
            </w:r>
            <w:r w:rsidRPr="00920078">
              <w:rPr>
                <w:bCs/>
                <w:sz w:val="20"/>
                <w:szCs w:val="20"/>
              </w:rPr>
              <w:t>12</w:t>
            </w:r>
            <w:r w:rsidRPr="00920078">
              <w:rPr>
                <w:rFonts w:hint="eastAsia"/>
                <w:bCs/>
                <w:sz w:val="20"/>
                <w:szCs w:val="20"/>
              </w:rPr>
              <w:t>天用車</w:t>
            </w:r>
            <w:r w:rsidRPr="00920078">
              <w:rPr>
                <w:rFonts w:hint="eastAsia"/>
                <w:bCs/>
                <w:sz w:val="20"/>
                <w:szCs w:val="20"/>
              </w:rPr>
              <w:t>(</w:t>
            </w:r>
            <w:r w:rsidRPr="00920078">
              <w:rPr>
                <w:bCs/>
                <w:sz w:val="20"/>
                <w:szCs w:val="20"/>
              </w:rPr>
              <w:t>37</w:t>
            </w:r>
            <w:r w:rsidRPr="00920078">
              <w:rPr>
                <w:rFonts w:hint="eastAsia"/>
                <w:bCs/>
                <w:sz w:val="20"/>
                <w:szCs w:val="20"/>
              </w:rPr>
              <w:t>座</w:t>
            </w:r>
            <w:r w:rsidRPr="00920078">
              <w:rPr>
                <w:iCs/>
                <w:sz w:val="20"/>
                <w:szCs w:val="20"/>
              </w:rPr>
              <w:t>2+1</w:t>
            </w:r>
            <w:r w:rsidRPr="00920078">
              <w:rPr>
                <w:rFonts w:hint="eastAsia"/>
                <w:iCs/>
                <w:sz w:val="20"/>
                <w:szCs w:val="20"/>
              </w:rPr>
              <w:t>豪華座椅旅遊車</w:t>
            </w:r>
            <w:r w:rsidRPr="00920078">
              <w:rPr>
                <w:rFonts w:hint="eastAsia"/>
                <w:sz w:val="20"/>
                <w:szCs w:val="20"/>
              </w:rPr>
              <w:t>)</w:t>
            </w:r>
            <w:r w:rsidRPr="00920078">
              <w:rPr>
                <w:rFonts w:hint="eastAsia"/>
                <w:sz w:val="20"/>
                <w:szCs w:val="20"/>
              </w:rPr>
              <w:t>、</w:t>
            </w:r>
            <w:r w:rsidRPr="00920078">
              <w:rPr>
                <w:rFonts w:hint="eastAsia"/>
                <w:sz w:val="20"/>
                <w:szCs w:val="20"/>
              </w:rPr>
              <w:t xml:space="preserve"> </w:t>
            </w:r>
            <w:r w:rsidRPr="00920078">
              <w:rPr>
                <w:sz w:val="20"/>
                <w:szCs w:val="20"/>
                <w:lang w:val="x-none"/>
              </w:rPr>
              <w:t>醫用氧</w:t>
            </w:r>
            <w:r w:rsidRPr="00920078">
              <w:rPr>
                <w:rFonts w:hint="eastAsia"/>
                <w:sz w:val="20"/>
                <w:szCs w:val="20"/>
                <w:lang w:val="x-none"/>
              </w:rPr>
              <w:t>氣</w:t>
            </w:r>
            <w:r w:rsidRPr="00920078">
              <w:rPr>
                <w:sz w:val="20"/>
                <w:szCs w:val="20"/>
                <w:lang w:val="x-none"/>
              </w:rPr>
              <w:t>瓶及制氧機</w:t>
            </w:r>
            <w:r w:rsidRPr="00920078">
              <w:rPr>
                <w:rFonts w:hint="eastAsia"/>
                <w:sz w:val="20"/>
                <w:szCs w:val="20"/>
                <w:lang w:val="x-none"/>
              </w:rPr>
              <w:t>；</w:t>
            </w:r>
            <w:r w:rsidRPr="00920078">
              <w:rPr>
                <w:rFonts w:hint="eastAsia"/>
                <w:sz w:val="20"/>
                <w:szCs w:val="20"/>
              </w:rPr>
              <w:t>行程中景點首道團體</w:t>
            </w:r>
            <w:r w:rsidRPr="00920078">
              <w:rPr>
                <w:sz w:val="20"/>
                <w:szCs w:val="20"/>
                <w:lang w:val="x-none"/>
              </w:rPr>
              <w:t>優惠門</w:t>
            </w:r>
            <w:r w:rsidRPr="00920078">
              <w:rPr>
                <w:rFonts w:hint="eastAsia"/>
                <w:sz w:val="20"/>
                <w:szCs w:val="20"/>
              </w:rPr>
              <w:t>票</w:t>
            </w:r>
            <w:r w:rsidRPr="00920078">
              <w:rPr>
                <w:sz w:val="20"/>
                <w:szCs w:val="20"/>
                <w:lang w:val="x-none"/>
              </w:rPr>
              <w:t>及</w:t>
            </w:r>
            <w:r w:rsidRPr="00920078">
              <w:rPr>
                <w:rFonts w:hint="eastAsia"/>
                <w:iCs/>
                <w:sz w:val="20"/>
                <w:szCs w:val="20"/>
              </w:rPr>
              <w:t>景區環保車</w:t>
            </w:r>
            <w:r w:rsidRPr="00920078">
              <w:rPr>
                <w:rFonts w:hint="eastAsia"/>
                <w:bCs/>
                <w:sz w:val="20"/>
                <w:szCs w:val="20"/>
              </w:rPr>
              <w:t>、酒店標準雙人房</w:t>
            </w:r>
            <w:r w:rsidRPr="00920078">
              <w:rPr>
                <w:bCs/>
                <w:sz w:val="20"/>
                <w:szCs w:val="20"/>
              </w:rPr>
              <w:t>2</w:t>
            </w:r>
            <w:r w:rsidRPr="00920078">
              <w:rPr>
                <w:rFonts w:hint="eastAsia"/>
                <w:bCs/>
                <w:sz w:val="20"/>
                <w:szCs w:val="20"/>
              </w:rPr>
              <w:t>人</w:t>
            </w:r>
            <w:r w:rsidRPr="00920078">
              <w:rPr>
                <w:bCs/>
                <w:sz w:val="20"/>
                <w:szCs w:val="20"/>
              </w:rPr>
              <w:t>1</w:t>
            </w:r>
            <w:r w:rsidRPr="00920078">
              <w:rPr>
                <w:rFonts w:hint="eastAsia"/>
                <w:bCs/>
                <w:sz w:val="20"/>
                <w:szCs w:val="20"/>
              </w:rPr>
              <w:t>房</w:t>
            </w:r>
            <w:r w:rsidRPr="00920078">
              <w:rPr>
                <w:bCs/>
                <w:sz w:val="20"/>
                <w:szCs w:val="20"/>
              </w:rPr>
              <w:t>11</w:t>
            </w:r>
            <w:r w:rsidRPr="00920078">
              <w:rPr>
                <w:rFonts w:hint="eastAsia"/>
                <w:bCs/>
                <w:sz w:val="20"/>
                <w:szCs w:val="20"/>
              </w:rPr>
              <w:t>晚</w:t>
            </w:r>
            <w:r w:rsidRPr="00920078">
              <w:rPr>
                <w:rFonts w:hint="eastAsia"/>
                <w:bCs/>
                <w:sz w:val="20"/>
                <w:szCs w:val="20"/>
              </w:rPr>
              <w:t xml:space="preserve"> </w:t>
            </w:r>
            <w:r w:rsidRPr="00920078">
              <w:rPr>
                <w:bCs/>
                <w:sz w:val="20"/>
                <w:szCs w:val="20"/>
              </w:rPr>
              <w:t>(</w:t>
            </w:r>
            <w:r w:rsidRPr="00920078">
              <w:rPr>
                <w:rFonts w:hint="eastAsia"/>
                <w:bCs/>
                <w:sz w:val="20"/>
                <w:szCs w:val="20"/>
              </w:rPr>
              <w:t>單人房附加費</w:t>
            </w:r>
            <w:r w:rsidRPr="00920078">
              <w:rPr>
                <w:bCs/>
                <w:sz w:val="20"/>
                <w:szCs w:val="20"/>
              </w:rPr>
              <w:t>$2800/</w:t>
            </w:r>
            <w:r w:rsidRPr="00920078">
              <w:rPr>
                <w:rFonts w:hint="eastAsia"/>
                <w:bCs/>
                <w:sz w:val="20"/>
                <w:szCs w:val="20"/>
              </w:rPr>
              <w:t>人</w:t>
            </w:r>
            <w:r w:rsidRPr="00920078">
              <w:rPr>
                <w:bCs/>
                <w:sz w:val="20"/>
                <w:szCs w:val="20"/>
              </w:rPr>
              <w:t>)</w:t>
            </w:r>
            <w:r w:rsidRPr="00920078">
              <w:rPr>
                <w:rFonts w:hint="eastAsia"/>
                <w:bCs/>
                <w:sz w:val="20"/>
                <w:szCs w:val="20"/>
              </w:rPr>
              <w:t>、膳食</w:t>
            </w:r>
            <w:r w:rsidRPr="00920078">
              <w:rPr>
                <w:bCs/>
                <w:sz w:val="20"/>
                <w:szCs w:val="20"/>
              </w:rPr>
              <w:t>11</w:t>
            </w:r>
            <w:r w:rsidRPr="00920078">
              <w:rPr>
                <w:rFonts w:hint="eastAsia"/>
                <w:bCs/>
                <w:sz w:val="20"/>
                <w:szCs w:val="20"/>
              </w:rPr>
              <w:t>酒店早餐</w:t>
            </w:r>
            <w:r w:rsidRPr="00920078">
              <w:rPr>
                <w:bCs/>
                <w:sz w:val="20"/>
                <w:szCs w:val="20"/>
              </w:rPr>
              <w:t>21</w:t>
            </w:r>
            <w:r w:rsidRPr="00920078">
              <w:rPr>
                <w:rFonts w:hint="eastAsia"/>
                <w:bCs/>
                <w:sz w:val="20"/>
                <w:szCs w:val="20"/>
              </w:rPr>
              <w:t>正餐</w:t>
            </w:r>
            <w:r w:rsidRPr="00920078">
              <w:rPr>
                <w:bCs/>
                <w:sz w:val="20"/>
                <w:szCs w:val="20"/>
                <w:lang w:val="x-none"/>
              </w:rPr>
              <w:t>/</w:t>
            </w:r>
            <w:r w:rsidRPr="00920078">
              <w:rPr>
                <w:bCs/>
                <w:sz w:val="20"/>
                <w:szCs w:val="20"/>
                <w:lang w:val="x-none"/>
              </w:rPr>
              <w:t>簡餐</w:t>
            </w:r>
            <w:r w:rsidRPr="00920078">
              <w:rPr>
                <w:rFonts w:hint="eastAsia"/>
                <w:bCs/>
                <w:sz w:val="20"/>
                <w:szCs w:val="20"/>
              </w:rPr>
              <w:t>2</w:t>
            </w:r>
            <w:r w:rsidRPr="00920078">
              <w:rPr>
                <w:bCs/>
                <w:sz w:val="20"/>
                <w:szCs w:val="20"/>
                <w:lang w:val="x-none"/>
              </w:rPr>
              <w:t>機上餐</w:t>
            </w:r>
            <w:r w:rsidRPr="00920078">
              <w:rPr>
                <w:rFonts w:hint="eastAsia"/>
                <w:bCs/>
                <w:sz w:val="20"/>
                <w:szCs w:val="20"/>
                <w:lang w:val="x-none"/>
              </w:rPr>
              <w:t>飲</w:t>
            </w:r>
            <w:r w:rsidRPr="00920078">
              <w:rPr>
                <w:bCs/>
                <w:sz w:val="20"/>
                <w:szCs w:val="20"/>
                <w:lang w:val="x-none"/>
              </w:rPr>
              <w:t>、</w:t>
            </w:r>
            <w:r w:rsidRPr="00920078">
              <w:rPr>
                <w:rFonts w:hint="eastAsia"/>
                <w:bCs/>
                <w:sz w:val="20"/>
                <w:szCs w:val="20"/>
              </w:rPr>
              <w:t>香港領隊</w:t>
            </w:r>
            <w:r w:rsidRPr="00920078">
              <w:rPr>
                <w:rFonts w:hint="eastAsia"/>
                <w:bCs/>
                <w:sz w:val="20"/>
                <w:szCs w:val="20"/>
              </w:rPr>
              <w:t>/</w:t>
            </w:r>
            <w:r w:rsidRPr="00920078">
              <w:rPr>
                <w:rFonts w:hint="eastAsia"/>
                <w:bCs/>
                <w:sz w:val="20"/>
                <w:szCs w:val="20"/>
                <w:bdr w:val="none" w:sz="0" w:space="0" w:color="auto" w:frame="1"/>
              </w:rPr>
              <w:t>國內司機</w:t>
            </w:r>
            <w:r w:rsidRPr="00920078">
              <w:rPr>
                <w:bCs/>
                <w:sz w:val="20"/>
                <w:szCs w:val="20"/>
                <w:bdr w:val="none" w:sz="0" w:space="0" w:color="auto" w:frame="1"/>
              </w:rPr>
              <w:t>/</w:t>
            </w:r>
            <w:r w:rsidRPr="00920078">
              <w:rPr>
                <w:rFonts w:hint="eastAsia"/>
                <w:bCs/>
                <w:sz w:val="20"/>
                <w:szCs w:val="20"/>
                <w:bdr w:val="none" w:sz="0" w:space="0" w:color="auto" w:frame="1"/>
              </w:rPr>
              <w:t>導遊</w:t>
            </w:r>
            <w:r w:rsidRPr="00920078">
              <w:rPr>
                <w:bCs/>
                <w:sz w:val="20"/>
                <w:szCs w:val="20"/>
                <w:bdr w:val="none" w:sz="0" w:space="0" w:color="auto" w:frame="1"/>
              </w:rPr>
              <w:t>12</w:t>
            </w:r>
            <w:r w:rsidRPr="00920078">
              <w:rPr>
                <w:rFonts w:hint="eastAsia"/>
                <w:bCs/>
                <w:sz w:val="20"/>
                <w:szCs w:val="20"/>
                <w:bdr w:val="none" w:sz="0" w:space="0" w:color="auto" w:frame="1"/>
              </w:rPr>
              <w:t>天服務費；</w:t>
            </w:r>
          </w:p>
        </w:tc>
      </w:tr>
      <w:tr w:rsidR="00920078" w:rsidRPr="00662D3E" w:rsidTr="00F6072D"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0078" w:rsidRPr="00920078" w:rsidRDefault="00920078" w:rsidP="00920078">
            <w:pPr>
              <w:pStyle w:val="a7"/>
              <w:spacing w:line="260" w:lineRule="exact"/>
              <w:ind w:left="0"/>
              <w:jc w:val="center"/>
              <w:rPr>
                <w:bCs/>
                <w:sz w:val="20"/>
              </w:rPr>
            </w:pPr>
            <w:r w:rsidRPr="00920078">
              <w:rPr>
                <w:rFonts w:hint="eastAsia"/>
                <w:bCs/>
                <w:sz w:val="20"/>
              </w:rPr>
              <w:t>費用</w:t>
            </w:r>
          </w:p>
          <w:p w:rsidR="00920078" w:rsidRPr="00A910DE" w:rsidRDefault="00920078" w:rsidP="00920078">
            <w:pPr>
              <w:pStyle w:val="a7"/>
              <w:spacing w:line="260" w:lineRule="exact"/>
              <w:ind w:left="0"/>
              <w:jc w:val="center"/>
              <w:rPr>
                <w:b/>
                <w:sz w:val="22"/>
                <w:szCs w:val="22"/>
              </w:rPr>
            </w:pPr>
            <w:r w:rsidRPr="00920078">
              <w:rPr>
                <w:rFonts w:hint="eastAsia"/>
                <w:bCs/>
                <w:sz w:val="20"/>
              </w:rPr>
              <w:t>不包</w:t>
            </w:r>
          </w:p>
        </w:tc>
        <w:tc>
          <w:tcPr>
            <w:tcW w:w="100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0078" w:rsidRPr="00920078" w:rsidRDefault="00920078" w:rsidP="00920078">
            <w:pPr>
              <w:snapToGrid w:val="0"/>
              <w:spacing w:line="240" w:lineRule="exact"/>
              <w:rPr>
                <w:sz w:val="20"/>
                <w:szCs w:val="20"/>
              </w:rPr>
            </w:pPr>
            <w:r w:rsidRPr="00920078">
              <w:rPr>
                <w:rFonts w:hint="eastAsia"/>
                <w:bCs/>
                <w:sz w:val="20"/>
                <w:szCs w:val="20"/>
                <w:lang w:val="x-none"/>
              </w:rPr>
              <w:t>私人費用簽証費用</w:t>
            </w:r>
            <w:r w:rsidRPr="00920078">
              <w:rPr>
                <w:rFonts w:hint="eastAsia"/>
                <w:sz w:val="20"/>
                <w:szCs w:val="20"/>
              </w:rPr>
              <w:t>；如參加者出現單男</w:t>
            </w:r>
            <w:r w:rsidRPr="00920078">
              <w:rPr>
                <w:sz w:val="20"/>
                <w:szCs w:val="20"/>
                <w:lang w:val="x-none"/>
              </w:rPr>
              <w:t>/</w:t>
            </w:r>
            <w:r w:rsidRPr="00920078">
              <w:rPr>
                <w:rFonts w:hint="eastAsia"/>
                <w:sz w:val="20"/>
                <w:szCs w:val="20"/>
              </w:rPr>
              <w:t>女，需補單人房附加費</w:t>
            </w:r>
            <w:r w:rsidRPr="00920078">
              <w:rPr>
                <w:bCs/>
                <w:sz w:val="20"/>
                <w:szCs w:val="20"/>
              </w:rPr>
              <w:t>$2800/</w:t>
            </w:r>
            <w:r w:rsidRPr="00920078">
              <w:rPr>
                <w:rFonts w:hint="eastAsia"/>
                <w:bCs/>
                <w:sz w:val="20"/>
                <w:szCs w:val="20"/>
              </w:rPr>
              <w:t>人</w:t>
            </w:r>
            <w:r w:rsidRPr="00920078">
              <w:rPr>
                <w:rFonts w:hint="eastAsia"/>
                <w:sz w:val="20"/>
                <w:szCs w:val="20"/>
              </w:rPr>
              <w:t>；</w:t>
            </w:r>
            <w:r w:rsidRPr="00920078">
              <w:rPr>
                <w:sz w:val="20"/>
                <w:szCs w:val="20"/>
              </w:rPr>
              <w:t xml:space="preserve"> </w:t>
            </w:r>
          </w:p>
          <w:p w:rsidR="00920078" w:rsidRPr="00662D3E" w:rsidRDefault="00920078" w:rsidP="00920078">
            <w:pPr>
              <w:spacing w:line="240" w:lineRule="exact"/>
              <w:ind w:hanging="1"/>
              <w:rPr>
                <w:rFonts w:asciiTheme="majorEastAsia" w:eastAsiaTheme="majorEastAsia" w:hAnsiTheme="majorEastAsia"/>
              </w:rPr>
            </w:pPr>
            <w:r w:rsidRPr="00920078">
              <w:rPr>
                <w:rFonts w:hint="eastAsia"/>
                <w:bCs/>
                <w:sz w:val="20"/>
                <w:szCs w:val="20"/>
                <w:lang w:val="x-none"/>
              </w:rPr>
              <w:t>個人旅遊保險</w:t>
            </w:r>
            <w:r w:rsidRPr="00920078">
              <w:rPr>
                <w:bCs/>
                <w:sz w:val="20"/>
                <w:szCs w:val="20"/>
                <w:lang w:val="x-none"/>
              </w:rPr>
              <w:t>（蘇黎世遨遊計劃</w:t>
            </w:r>
            <w:r w:rsidRPr="00920078">
              <w:rPr>
                <w:rFonts w:hint="eastAsia"/>
                <w:bCs/>
                <w:sz w:val="20"/>
                <w:szCs w:val="20"/>
                <w:lang w:val="x-none"/>
              </w:rPr>
              <w:t>$</w:t>
            </w:r>
            <w:r w:rsidRPr="00920078">
              <w:rPr>
                <w:bCs/>
                <w:sz w:val="20"/>
                <w:szCs w:val="20"/>
                <w:lang w:val="x-none"/>
              </w:rPr>
              <w:t>53</w:t>
            </w:r>
            <w:r w:rsidRPr="00920078">
              <w:rPr>
                <w:rFonts w:hint="eastAsia"/>
                <w:bCs/>
                <w:sz w:val="20"/>
                <w:szCs w:val="20"/>
                <w:lang w:val="x-none"/>
              </w:rPr>
              <w:t>0/</w:t>
            </w:r>
            <w:r w:rsidRPr="00920078">
              <w:rPr>
                <w:rFonts w:hint="eastAsia"/>
                <w:bCs/>
                <w:sz w:val="20"/>
                <w:szCs w:val="20"/>
                <w:lang w:val="x-none"/>
              </w:rPr>
              <w:t>位；美景計劃</w:t>
            </w:r>
            <w:r w:rsidRPr="00920078">
              <w:rPr>
                <w:rFonts w:hint="eastAsia"/>
                <w:bCs/>
                <w:sz w:val="20"/>
                <w:szCs w:val="20"/>
                <w:lang w:val="x-none"/>
              </w:rPr>
              <w:t>$</w:t>
            </w:r>
            <w:r w:rsidRPr="00920078">
              <w:rPr>
                <w:bCs/>
                <w:sz w:val="20"/>
                <w:szCs w:val="20"/>
                <w:lang w:val="x-none"/>
              </w:rPr>
              <w:t>36</w:t>
            </w:r>
            <w:r w:rsidRPr="00920078">
              <w:rPr>
                <w:rFonts w:hint="eastAsia"/>
                <w:bCs/>
                <w:sz w:val="20"/>
                <w:szCs w:val="20"/>
                <w:lang w:val="x-none"/>
              </w:rPr>
              <w:t>0/</w:t>
            </w:r>
            <w:r w:rsidRPr="00920078">
              <w:rPr>
                <w:rFonts w:hint="eastAsia"/>
                <w:bCs/>
                <w:sz w:val="20"/>
                <w:szCs w:val="20"/>
                <w:lang w:val="x-none"/>
              </w:rPr>
              <w:t>位；</w:t>
            </w:r>
            <w:r w:rsidRPr="00920078">
              <w:rPr>
                <w:bCs/>
                <w:sz w:val="20"/>
                <w:szCs w:val="20"/>
                <w:lang w:val="x-none"/>
              </w:rPr>
              <w:t>中國計劃</w:t>
            </w:r>
            <w:r w:rsidRPr="00920078">
              <w:rPr>
                <w:bCs/>
                <w:sz w:val="20"/>
                <w:szCs w:val="20"/>
                <w:lang w:val="x-none"/>
              </w:rPr>
              <w:t>$280/</w:t>
            </w:r>
            <w:r w:rsidRPr="00920078">
              <w:rPr>
                <w:bCs/>
                <w:sz w:val="20"/>
                <w:szCs w:val="20"/>
                <w:lang w:val="x-none"/>
              </w:rPr>
              <w:t>位</w:t>
            </w:r>
            <w:r w:rsidRPr="00920078">
              <w:rPr>
                <w:bCs/>
                <w:sz w:val="20"/>
                <w:szCs w:val="20"/>
                <w:lang w:val="x-none"/>
              </w:rPr>
              <w:t>/12</w:t>
            </w:r>
            <w:r w:rsidRPr="00920078">
              <w:rPr>
                <w:bCs/>
                <w:sz w:val="20"/>
                <w:szCs w:val="20"/>
                <w:lang w:val="x-none"/>
              </w:rPr>
              <w:t>天）</w:t>
            </w:r>
          </w:p>
        </w:tc>
      </w:tr>
      <w:tr w:rsidR="00920078" w:rsidRPr="00662D3E" w:rsidTr="00F6072D"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0078" w:rsidRPr="00A910DE" w:rsidRDefault="00920078" w:rsidP="00920078">
            <w:pPr>
              <w:pStyle w:val="a7"/>
              <w:spacing w:line="300" w:lineRule="exact"/>
              <w:ind w:left="0"/>
              <w:jc w:val="center"/>
              <w:rPr>
                <w:sz w:val="22"/>
                <w:szCs w:val="22"/>
              </w:rPr>
            </w:pPr>
            <w:r w:rsidRPr="00A910DE">
              <w:rPr>
                <w:rFonts w:hint="eastAsia"/>
                <w:sz w:val="22"/>
                <w:szCs w:val="22"/>
              </w:rPr>
              <w:t>備注</w:t>
            </w:r>
          </w:p>
        </w:tc>
        <w:tc>
          <w:tcPr>
            <w:tcW w:w="100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0078" w:rsidRPr="000B486A" w:rsidRDefault="00920078" w:rsidP="00920078">
            <w:pPr>
              <w:pStyle w:val="1-21"/>
              <w:spacing w:line="240" w:lineRule="exact"/>
              <w:ind w:leftChars="0" w:left="0"/>
              <w:rPr>
                <w:rFonts w:eastAsia="新細明體"/>
                <w:sz w:val="20"/>
                <w:lang w:val="x-none" w:eastAsia="zh-TW"/>
              </w:rPr>
            </w:pPr>
            <w:r w:rsidRPr="000B486A">
              <w:rPr>
                <w:rFonts w:eastAsia="新細明體"/>
                <w:sz w:val="20"/>
                <w:lang w:val="x-none" w:eastAsia="zh-TW"/>
              </w:rPr>
              <w:t>溫馨提示</w:t>
            </w:r>
            <w:r w:rsidRPr="000B486A">
              <w:rPr>
                <w:rFonts w:eastAsia="新細明體" w:hint="eastAsia"/>
                <w:sz w:val="20"/>
                <w:lang w:val="x-none" w:eastAsia="zh-TW"/>
              </w:rPr>
              <w:t>：</w:t>
            </w:r>
          </w:p>
          <w:p w:rsidR="00920078" w:rsidRPr="000B486A" w:rsidRDefault="00920078" w:rsidP="00920078">
            <w:pPr>
              <w:pStyle w:val="1-21"/>
              <w:spacing w:line="240" w:lineRule="exact"/>
              <w:ind w:leftChars="0" w:left="0"/>
              <w:rPr>
                <w:rFonts w:eastAsia="新細明體"/>
                <w:sz w:val="20"/>
                <w:lang w:val="x-none" w:eastAsia="zh-TW"/>
              </w:rPr>
            </w:pPr>
            <w:r w:rsidRPr="000B486A">
              <w:rPr>
                <w:rFonts w:eastAsia="新細明體"/>
                <w:bCs/>
                <w:sz w:val="20"/>
                <w:u w:val="single"/>
                <w:lang w:val="x-none" w:eastAsia="zh-TW"/>
              </w:rPr>
              <w:t xml:space="preserve"># </w:t>
            </w:r>
            <w:r w:rsidRPr="000B486A">
              <w:rPr>
                <w:rFonts w:eastAsia="新細明體"/>
                <w:bCs/>
                <w:sz w:val="20"/>
                <w:u w:val="single"/>
                <w:lang w:val="x-none" w:eastAsia="zh-TW"/>
              </w:rPr>
              <w:t>團體機票價需專團申請，以上報價中機位尚未有向航空公司留位，如航司回覆落實後需於指定時間內交付訂金，</w:t>
            </w:r>
            <w:r w:rsidRPr="0017684C">
              <w:rPr>
                <w:rFonts w:eastAsia="新細明體"/>
                <w:bCs/>
                <w:w w:val="90"/>
                <w:sz w:val="20"/>
                <w:u w:val="single"/>
                <w:lang w:val="x-none" w:eastAsia="zh-TW"/>
              </w:rPr>
              <w:t>若再加位，有可能因艙位問</w:t>
            </w:r>
            <w:r w:rsidRPr="0017684C">
              <w:rPr>
                <w:rFonts w:eastAsia="新細明體" w:hint="eastAsia"/>
                <w:bCs/>
                <w:w w:val="90"/>
                <w:sz w:val="20"/>
                <w:u w:val="single"/>
                <w:lang w:val="x-none" w:eastAsia="zh-TW"/>
              </w:rPr>
              <w:t>題</w:t>
            </w:r>
            <w:r w:rsidRPr="0017684C">
              <w:rPr>
                <w:rFonts w:eastAsia="新細明體"/>
                <w:bCs/>
                <w:w w:val="90"/>
                <w:sz w:val="20"/>
                <w:u w:val="single"/>
                <w:lang w:val="x-none" w:eastAsia="zh-TW"/>
              </w:rPr>
              <w:t>加價，</w:t>
            </w:r>
            <w:r w:rsidRPr="0017684C">
              <w:rPr>
                <w:rFonts w:eastAsia="新細明體"/>
                <w:bCs/>
                <w:w w:val="90"/>
                <w:sz w:val="20"/>
                <w:u w:val="single"/>
                <w:lang w:eastAsia="zh-TW"/>
              </w:rPr>
              <w:t>【重要：</w:t>
            </w:r>
            <w:r w:rsidRPr="0017684C">
              <w:rPr>
                <w:rFonts w:eastAsia="新細明體"/>
                <w:bCs/>
                <w:w w:val="90"/>
                <w:sz w:val="20"/>
                <w:u w:val="single"/>
                <w:lang w:val="x-none" w:eastAsia="zh-TW"/>
              </w:rPr>
              <w:t>航</w:t>
            </w:r>
            <w:r w:rsidRPr="0017684C">
              <w:rPr>
                <w:rFonts w:eastAsia="新細明體"/>
                <w:bCs/>
                <w:w w:val="90"/>
                <w:sz w:val="20"/>
                <w:u w:val="single"/>
                <w:lang w:eastAsia="zh-TW"/>
              </w:rPr>
              <w:t>班時間、出入境口岸、價格均以實際申請並批覆到的機位為準</w:t>
            </w:r>
            <w:r w:rsidRPr="0017684C">
              <w:rPr>
                <w:rFonts w:eastAsia="新細明體"/>
                <w:bCs/>
                <w:w w:val="90"/>
                <w:sz w:val="20"/>
                <w:u w:val="single"/>
                <w:lang w:eastAsia="zh-TW"/>
              </w:rPr>
              <w:t>!</w:t>
            </w:r>
            <w:r w:rsidRPr="0017684C">
              <w:rPr>
                <w:rFonts w:eastAsia="新細明體"/>
                <w:bCs/>
                <w:w w:val="90"/>
                <w:sz w:val="20"/>
                <w:u w:val="single"/>
                <w:lang w:eastAsia="zh-TW"/>
              </w:rPr>
              <w:t>】</w:t>
            </w:r>
            <w:r w:rsidRPr="0017684C">
              <w:rPr>
                <w:rFonts w:eastAsia="新細明體"/>
                <w:bCs/>
                <w:w w:val="90"/>
                <w:sz w:val="20"/>
                <w:u w:val="single"/>
                <w:lang w:val="x-none" w:eastAsia="zh-TW"/>
              </w:rPr>
              <w:t>敬請留</w:t>
            </w:r>
            <w:r w:rsidRPr="0017684C">
              <w:rPr>
                <w:rFonts w:eastAsia="新細明體" w:hint="eastAsia"/>
                <w:bCs/>
                <w:w w:val="90"/>
                <w:sz w:val="20"/>
                <w:u w:val="single"/>
                <w:lang w:val="x-none" w:eastAsia="zh-TW"/>
              </w:rPr>
              <w:t>意</w:t>
            </w:r>
            <w:r w:rsidRPr="0017684C">
              <w:rPr>
                <w:rFonts w:eastAsia="新細明體"/>
                <w:bCs/>
                <w:w w:val="90"/>
                <w:sz w:val="20"/>
                <w:u w:val="single"/>
                <w:lang w:val="x-none" w:eastAsia="zh-TW"/>
              </w:rPr>
              <w:t>！</w:t>
            </w:r>
          </w:p>
          <w:p w:rsidR="00920078" w:rsidRPr="000B486A" w:rsidRDefault="00920078" w:rsidP="00920078">
            <w:pPr>
              <w:pStyle w:val="1-21"/>
              <w:spacing w:line="240" w:lineRule="exact"/>
              <w:ind w:leftChars="0" w:left="0"/>
              <w:rPr>
                <w:rFonts w:eastAsia="新細明體"/>
                <w:sz w:val="20"/>
                <w:lang w:val="x-none" w:eastAsia="zh-TW"/>
              </w:rPr>
            </w:pPr>
            <w:r w:rsidRPr="000B486A">
              <w:rPr>
                <w:rFonts w:eastAsia="新細明體"/>
                <w:sz w:val="20"/>
                <w:lang w:val="x-none" w:eastAsia="zh-TW"/>
              </w:rPr>
              <w:t>＃行程景點分散，景點設</w:t>
            </w:r>
            <w:r w:rsidRPr="000B486A">
              <w:rPr>
                <w:rFonts w:eastAsia="新細明體" w:hint="eastAsia"/>
                <w:sz w:val="20"/>
                <w:lang w:val="x-none" w:eastAsia="zh-TW"/>
              </w:rPr>
              <w:t>施</w:t>
            </w:r>
            <w:r w:rsidRPr="000B486A">
              <w:rPr>
                <w:rFonts w:eastAsia="新細明體"/>
                <w:sz w:val="20"/>
                <w:lang w:val="x-none" w:eastAsia="zh-TW"/>
              </w:rPr>
              <w:t>未必全面，特</w:t>
            </w:r>
            <w:r w:rsidRPr="000B486A">
              <w:rPr>
                <w:rFonts w:eastAsia="新細明體" w:hint="eastAsia"/>
                <w:sz w:val="20"/>
                <w:lang w:val="x-none" w:eastAsia="zh-TW"/>
              </w:rPr>
              <w:t>別</w:t>
            </w:r>
            <w:r w:rsidRPr="000B486A">
              <w:rPr>
                <w:rFonts w:eastAsia="新細明體"/>
                <w:sz w:val="20"/>
                <w:lang w:val="x-none" w:eastAsia="zh-TW"/>
              </w:rPr>
              <w:t>廁所</w:t>
            </w:r>
            <w:r w:rsidRPr="000B486A">
              <w:rPr>
                <w:rFonts w:eastAsia="新細明體" w:hint="eastAsia"/>
                <w:sz w:val="20"/>
                <w:lang w:val="x-none" w:eastAsia="zh-TW"/>
              </w:rPr>
              <w:t>；</w:t>
            </w:r>
          </w:p>
          <w:p w:rsidR="00920078" w:rsidRPr="000B486A" w:rsidRDefault="00920078" w:rsidP="00920078">
            <w:pPr>
              <w:pStyle w:val="1-21"/>
              <w:spacing w:line="240" w:lineRule="exact"/>
              <w:ind w:leftChars="0" w:left="0"/>
              <w:rPr>
                <w:rFonts w:eastAsia="新細明體"/>
                <w:sz w:val="20"/>
                <w:lang w:val="x-none" w:eastAsia="zh-TW"/>
              </w:rPr>
            </w:pPr>
            <w:r w:rsidRPr="000B486A">
              <w:rPr>
                <w:rFonts w:eastAsia="新細明體"/>
                <w:sz w:val="20"/>
                <w:lang w:val="x-none" w:eastAsia="zh-TW"/>
              </w:rPr>
              <w:t>＃當地飲食相對粵港油</w:t>
            </w:r>
            <w:r w:rsidRPr="000B486A">
              <w:rPr>
                <w:rFonts w:eastAsia="新細明體" w:hint="eastAsia"/>
                <w:sz w:val="20"/>
                <w:lang w:val="x-none" w:eastAsia="zh-TW"/>
              </w:rPr>
              <w:t>膩</w:t>
            </w:r>
            <w:r w:rsidRPr="000B486A">
              <w:rPr>
                <w:rFonts w:eastAsia="新細明體"/>
                <w:sz w:val="20"/>
                <w:lang w:val="x-none" w:eastAsia="zh-TW"/>
              </w:rPr>
              <w:t>且品種選</w:t>
            </w:r>
            <w:r w:rsidRPr="000B486A">
              <w:rPr>
                <w:rFonts w:eastAsia="新細明體" w:hint="eastAsia"/>
                <w:sz w:val="20"/>
                <w:lang w:val="x-none" w:eastAsia="zh-TW"/>
              </w:rPr>
              <w:t>擇</w:t>
            </w:r>
            <w:r w:rsidRPr="000B486A">
              <w:rPr>
                <w:rFonts w:eastAsia="新細明體"/>
                <w:sz w:val="20"/>
                <w:lang w:val="x-none" w:eastAsia="zh-TW"/>
              </w:rPr>
              <w:t>少</w:t>
            </w:r>
            <w:r w:rsidRPr="000B486A">
              <w:rPr>
                <w:rFonts w:eastAsia="新細明體" w:hint="eastAsia"/>
                <w:sz w:val="20"/>
                <w:lang w:val="x-none" w:eastAsia="zh-TW"/>
              </w:rPr>
              <w:t>；</w:t>
            </w:r>
            <w:r w:rsidRPr="000B486A">
              <w:rPr>
                <w:rFonts w:eastAsia="新細明體"/>
                <w:sz w:val="20"/>
                <w:lang w:val="x-none" w:eastAsia="zh-TW"/>
              </w:rPr>
              <w:t>酒店亦與粵港地區存在較大差</w:t>
            </w:r>
            <w:r w:rsidRPr="000B486A">
              <w:rPr>
                <w:rFonts w:eastAsia="新細明體" w:hint="eastAsia"/>
                <w:sz w:val="20"/>
                <w:lang w:val="x-none" w:eastAsia="zh-TW"/>
              </w:rPr>
              <w:t>異；</w:t>
            </w:r>
            <w:r w:rsidRPr="000B486A">
              <w:rPr>
                <w:rFonts w:eastAsia="新細明體"/>
                <w:sz w:val="20"/>
                <w:lang w:val="x-none" w:eastAsia="zh-TW"/>
              </w:rPr>
              <w:t>以上各點請務必留</w:t>
            </w:r>
            <w:r w:rsidRPr="000B486A">
              <w:rPr>
                <w:rFonts w:eastAsia="新細明體" w:hint="eastAsia"/>
                <w:sz w:val="20"/>
                <w:lang w:val="x-none" w:eastAsia="zh-TW"/>
              </w:rPr>
              <w:t>意</w:t>
            </w:r>
            <w:r w:rsidRPr="000B486A">
              <w:rPr>
                <w:rFonts w:eastAsia="新細明體"/>
                <w:sz w:val="20"/>
                <w:lang w:val="x-none" w:eastAsia="zh-TW"/>
              </w:rPr>
              <w:t>！</w:t>
            </w:r>
          </w:p>
          <w:p w:rsidR="00920078" w:rsidRPr="000B486A" w:rsidRDefault="00920078" w:rsidP="00920078">
            <w:pPr>
              <w:pStyle w:val="a7"/>
              <w:numPr>
                <w:ilvl w:val="0"/>
                <w:numId w:val="1"/>
              </w:numPr>
              <w:spacing w:line="240" w:lineRule="exact"/>
              <w:rPr>
                <w:bCs/>
                <w:sz w:val="20"/>
                <w:bdr w:val="none" w:sz="0" w:space="0" w:color="auto" w:frame="1"/>
              </w:rPr>
            </w:pPr>
            <w:r w:rsidRPr="000B486A">
              <w:rPr>
                <w:rFonts w:hint="eastAsia"/>
                <w:bCs/>
                <w:sz w:val="20"/>
                <w:bdr w:val="none" w:sz="0" w:space="0" w:color="auto" w:frame="1"/>
              </w:rPr>
              <w:t>此團受旅遊業議會賠償基金及緊急援助金保障！</w:t>
            </w:r>
            <w:r w:rsidRPr="000B486A">
              <w:rPr>
                <w:bCs/>
                <w:sz w:val="20"/>
                <w:bdr w:val="none" w:sz="0" w:space="0" w:color="auto" w:frame="1"/>
              </w:rPr>
              <w:t xml:space="preserve"> </w:t>
            </w:r>
          </w:p>
          <w:p w:rsidR="00920078" w:rsidRPr="000B486A" w:rsidRDefault="00920078" w:rsidP="00920078">
            <w:pPr>
              <w:pStyle w:val="a7"/>
              <w:numPr>
                <w:ilvl w:val="0"/>
                <w:numId w:val="1"/>
              </w:numPr>
              <w:spacing w:line="240" w:lineRule="exact"/>
              <w:rPr>
                <w:bCs/>
                <w:sz w:val="20"/>
                <w:bdr w:val="none" w:sz="0" w:space="0" w:color="auto" w:frame="1"/>
              </w:rPr>
            </w:pPr>
            <w:r w:rsidRPr="000B486A">
              <w:rPr>
                <w:rFonts w:hint="eastAsia"/>
                <w:bCs/>
                <w:sz w:val="20"/>
                <w:bdr w:val="none" w:sz="0" w:space="0" w:color="auto" w:frame="1"/>
              </w:rPr>
              <w:t>此團贈送每位團友送十萬元旅遊平安保險</w:t>
            </w:r>
            <w:r w:rsidRPr="000B486A">
              <w:rPr>
                <w:bCs/>
                <w:sz w:val="20"/>
                <w:bdr w:val="none" w:sz="0" w:space="0" w:color="auto" w:frame="1"/>
              </w:rPr>
              <w:t>(0-100</w:t>
            </w:r>
            <w:r w:rsidRPr="000B486A">
              <w:rPr>
                <w:bCs/>
                <w:sz w:val="20"/>
                <w:bdr w:val="none" w:sz="0" w:space="0" w:color="auto" w:frame="1"/>
                <w:lang w:val="x-none"/>
              </w:rPr>
              <w:t>歲</w:t>
            </w:r>
            <w:r w:rsidRPr="000B486A">
              <w:rPr>
                <w:bCs/>
                <w:sz w:val="20"/>
                <w:bdr w:val="none" w:sz="0" w:space="0" w:color="auto" w:frame="1"/>
              </w:rPr>
              <w:t>)</w:t>
            </w:r>
            <w:r w:rsidRPr="000B486A">
              <w:rPr>
                <w:rFonts w:hint="eastAsia"/>
                <w:bCs/>
                <w:sz w:val="20"/>
                <w:bdr w:val="none" w:sz="0" w:space="0" w:color="auto" w:frame="1"/>
              </w:rPr>
              <w:t>及旅遊意外醫療保險每位港幣</w:t>
            </w:r>
            <w:r w:rsidRPr="000B486A">
              <w:rPr>
                <w:bCs/>
                <w:sz w:val="20"/>
                <w:bdr w:val="none" w:sz="0" w:space="0" w:color="auto" w:frame="1"/>
                <w:lang w:val="x-none"/>
              </w:rPr>
              <w:t>叄</w:t>
            </w:r>
            <w:r w:rsidRPr="000B486A">
              <w:rPr>
                <w:rFonts w:hint="eastAsia"/>
                <w:bCs/>
                <w:sz w:val="20"/>
                <w:bdr w:val="none" w:sz="0" w:space="0" w:color="auto" w:frame="1"/>
              </w:rPr>
              <w:t>仟正！</w:t>
            </w:r>
          </w:p>
          <w:p w:rsidR="00920078" w:rsidRPr="00920078" w:rsidRDefault="00920078" w:rsidP="00920078">
            <w:pPr>
              <w:pStyle w:val="a9"/>
              <w:numPr>
                <w:ilvl w:val="0"/>
                <w:numId w:val="1"/>
              </w:numPr>
              <w:spacing w:line="240" w:lineRule="exact"/>
              <w:ind w:leftChars="0" w:left="357" w:hanging="357"/>
              <w:rPr>
                <w:rFonts w:asciiTheme="majorEastAsia" w:eastAsiaTheme="majorEastAsia" w:hAnsiTheme="majorEastAsia"/>
              </w:rPr>
            </w:pPr>
            <w:r w:rsidRPr="00920078">
              <w:rPr>
                <w:rFonts w:hint="eastAsia"/>
                <w:bCs/>
                <w:sz w:val="20"/>
                <w:szCs w:val="20"/>
                <w:bdr w:val="none" w:sz="0" w:space="0" w:color="auto" w:frame="1"/>
              </w:rPr>
              <w:t>強烈要求團友另行購買個人旅遊綜合保險以獲更全面旅遊保障！</w:t>
            </w:r>
          </w:p>
        </w:tc>
      </w:tr>
    </w:tbl>
    <w:p w:rsidR="00BF0430" w:rsidRPr="00BF0430" w:rsidRDefault="00BF0430" w:rsidP="00BF0430">
      <w:pPr>
        <w:snapToGrid w:val="0"/>
        <w:spacing w:line="400" w:lineRule="exact"/>
        <w:jc w:val="center"/>
        <w:rPr>
          <w:rFonts w:ascii="Microsoft YaHei" w:hAnsi="Microsoft YaHei" w:cs="Microsoft YaHei"/>
          <w:b/>
          <w:color w:val="000000"/>
          <w:sz w:val="28"/>
          <w:szCs w:val="28"/>
        </w:rPr>
      </w:pPr>
      <w:r w:rsidRPr="00BF0430">
        <w:rPr>
          <w:rFonts w:ascii="微軟正黑體 Light" w:eastAsia="微軟正黑體 Light" w:hAnsi="微軟正黑體 Light" w:cs="Microsoft YaHei" w:hint="eastAsia"/>
          <w:b/>
          <w:color w:val="000000"/>
          <w:sz w:val="28"/>
          <w:szCs w:val="28"/>
          <w:lang w:eastAsia="zh-HK"/>
        </w:rPr>
        <w:t>創世紀假期</w:t>
      </w:r>
      <w:r w:rsidRPr="00BF0430">
        <w:rPr>
          <w:rFonts w:ascii="微軟正黑體 Light" w:eastAsia="微軟正黑體 Light" w:hAnsi="微軟正黑體 Light" w:cs="Microsoft YaHei" w:hint="eastAsia"/>
          <w:b/>
          <w:color w:val="000000"/>
          <w:sz w:val="28"/>
          <w:szCs w:val="28"/>
        </w:rPr>
        <w:t>-</w:t>
      </w:r>
      <w:r w:rsidRPr="00BF0430">
        <w:rPr>
          <w:rFonts w:ascii="微軟正黑體 Light" w:eastAsia="微軟正黑體 Light" w:hAnsi="微軟正黑體 Light" w:cs="Microsoft YaHei"/>
          <w:b/>
          <w:color w:val="000000"/>
          <w:sz w:val="28"/>
          <w:szCs w:val="28"/>
        </w:rPr>
        <w:t>查詢電話</w:t>
      </w:r>
      <w:r w:rsidRPr="00BF0430">
        <w:rPr>
          <w:rFonts w:ascii="Microsoft YaHei" w:eastAsiaTheme="minorEastAsia" w:hAnsi="Microsoft YaHei" w:cs="Microsoft YaHei" w:hint="eastAsia"/>
          <w:b/>
          <w:color w:val="000000"/>
          <w:sz w:val="28"/>
          <w:szCs w:val="28"/>
        </w:rPr>
        <w:t xml:space="preserve"> </w:t>
      </w:r>
      <w:r w:rsidRPr="00BF0430">
        <w:rPr>
          <w:rFonts w:ascii="Microsoft YaHei" w:eastAsia="Microsoft YaHei" w:hAnsi="Microsoft YaHei" w:cs="Microsoft YaHei"/>
          <w:b/>
          <w:color w:val="000000"/>
          <w:sz w:val="28"/>
          <w:szCs w:val="28"/>
        </w:rPr>
        <w:t>:</w:t>
      </w:r>
      <w:r w:rsidRPr="00BF0430">
        <w:rPr>
          <w:rFonts w:ascii="Microsoft YaHei" w:hAnsi="Microsoft YaHei" w:cs="Microsoft YaHei" w:hint="eastAsia"/>
          <w:b/>
          <w:color w:val="000000"/>
          <w:sz w:val="28"/>
          <w:szCs w:val="28"/>
        </w:rPr>
        <w:t xml:space="preserve"> </w:t>
      </w:r>
      <w:r w:rsidRPr="00BF0430">
        <w:rPr>
          <w:rFonts w:ascii="Microsoft YaHei" w:hAnsi="Microsoft YaHei" w:cs="Microsoft YaHei" w:hint="eastAsia"/>
          <w:b/>
          <w:color w:val="000000"/>
          <w:sz w:val="32"/>
          <w:szCs w:val="32"/>
        </w:rPr>
        <w:t>28032085</w:t>
      </w:r>
      <w:r w:rsidRPr="00BF0430">
        <w:rPr>
          <w:rFonts w:ascii="Microsoft YaHei" w:hAnsi="Microsoft YaHei" w:cs="Microsoft YaHei"/>
          <w:b/>
          <w:color w:val="000000"/>
          <w:sz w:val="32"/>
          <w:szCs w:val="32"/>
        </w:rPr>
        <w:t xml:space="preserve"> </w:t>
      </w:r>
      <w:r w:rsidRPr="00BF0430">
        <w:rPr>
          <w:rFonts w:ascii="Microsoft YaHei" w:hAnsi="Microsoft YaHei" w:cs="Microsoft YaHei" w:hint="eastAsia"/>
          <w:b/>
          <w:color w:val="000000"/>
          <w:sz w:val="32"/>
          <w:szCs w:val="32"/>
        </w:rPr>
        <w:t>/</w:t>
      </w:r>
      <w:r w:rsidRPr="00BF0430">
        <w:rPr>
          <w:rFonts w:ascii="Microsoft YaHei" w:hAnsi="Microsoft YaHei" w:cs="Microsoft YaHei"/>
          <w:b/>
          <w:color w:val="000000"/>
          <w:sz w:val="32"/>
          <w:szCs w:val="32"/>
        </w:rPr>
        <w:t xml:space="preserve"> </w:t>
      </w:r>
      <w:r w:rsidRPr="00BF0430">
        <w:rPr>
          <w:rFonts w:ascii="Microsoft YaHei" w:hAnsi="Microsoft YaHei" w:cs="Microsoft YaHei" w:hint="eastAsia"/>
          <w:b/>
          <w:color w:val="000000"/>
          <w:sz w:val="32"/>
          <w:szCs w:val="32"/>
        </w:rPr>
        <w:t>90379359</w:t>
      </w:r>
      <w:r w:rsidRPr="00BF0430">
        <w:rPr>
          <w:rFonts w:ascii="Microsoft YaHei" w:hAnsi="Microsoft YaHei" w:cs="Microsoft YaHei" w:hint="eastAsia"/>
          <w:b/>
          <w:color w:val="000000"/>
          <w:sz w:val="28"/>
          <w:szCs w:val="28"/>
          <w:lang w:eastAsia="zh-HK"/>
        </w:rPr>
        <w:t>陳生</w:t>
      </w:r>
    </w:p>
    <w:sectPr w:rsidR="00BF0430" w:rsidRPr="00BF0430" w:rsidSect="00920078">
      <w:pgSz w:w="11906" w:h="16838"/>
      <w:pgMar w:top="142" w:right="424" w:bottom="284" w:left="426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E1621" w:rsidRDefault="008E1621" w:rsidP="00920078">
      <w:r>
        <w:separator/>
      </w:r>
    </w:p>
  </w:endnote>
  <w:endnote w:type="continuationSeparator" w:id="0">
    <w:p w:rsidR="008E1621" w:rsidRDefault="008E1621" w:rsidP="0092007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Palatino Roman">
    <w:altName w:val="Arial Unicode MS"/>
    <w:charset w:val="00"/>
    <w:family w:val="auto"/>
    <w:pitch w:val="variable"/>
    <w:sig w:usb0="00000001" w:usb1="7800205A" w:usb2="14600000" w:usb3="00000000" w:csb0="00000193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微軟正黑體 Light">
    <w:panose1 w:val="020B0304030504040204"/>
    <w:charset w:val="88"/>
    <w:family w:val="swiss"/>
    <w:pitch w:val="variable"/>
    <w:sig w:usb0="800002A7" w:usb1="28CF4400" w:usb2="00000016" w:usb3="00000000" w:csb0="00100009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E1621" w:rsidRDefault="008E1621" w:rsidP="00920078">
      <w:r>
        <w:separator/>
      </w:r>
    </w:p>
  </w:footnote>
  <w:footnote w:type="continuationSeparator" w:id="0">
    <w:p w:rsidR="008E1621" w:rsidRDefault="008E1621" w:rsidP="0092007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1730A44"/>
    <w:multiLevelType w:val="hybridMultilevel"/>
    <w:tmpl w:val="8286ABF8"/>
    <w:lvl w:ilvl="0" w:tplc="AF62B260">
      <w:start w:val="1"/>
      <w:numFmt w:val="upperLetter"/>
      <w:lvlText w:val="%1)"/>
      <w:lvlJc w:val="left"/>
      <w:pPr>
        <w:ind w:left="360" w:hanging="360"/>
      </w:pPr>
      <w:rPr>
        <w:rFonts w:hint="default"/>
        <w:b w:val="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21B6D"/>
    <w:rsid w:val="000342E0"/>
    <w:rsid w:val="0017684C"/>
    <w:rsid w:val="00295019"/>
    <w:rsid w:val="005B4F4C"/>
    <w:rsid w:val="007C234C"/>
    <w:rsid w:val="008E1621"/>
    <w:rsid w:val="00920078"/>
    <w:rsid w:val="00921B6D"/>
    <w:rsid w:val="00BF0430"/>
    <w:rsid w:val="00D751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A96A1AD4-AC3B-4511-B3FD-CFAE30141F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20078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nhideWhenUsed/>
    <w:rsid w:val="0092007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920078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92007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920078"/>
    <w:rPr>
      <w:sz w:val="20"/>
      <w:szCs w:val="20"/>
    </w:rPr>
  </w:style>
  <w:style w:type="paragraph" w:styleId="a7">
    <w:name w:val="Body Text Indent"/>
    <w:basedOn w:val="a"/>
    <w:link w:val="a8"/>
    <w:rsid w:val="00920078"/>
    <w:pPr>
      <w:ind w:left="1200"/>
    </w:pPr>
    <w:rPr>
      <w:szCs w:val="20"/>
    </w:rPr>
  </w:style>
  <w:style w:type="character" w:customStyle="1" w:styleId="a8">
    <w:name w:val="本文縮排 字元"/>
    <w:basedOn w:val="a0"/>
    <w:link w:val="a7"/>
    <w:rsid w:val="00920078"/>
    <w:rPr>
      <w:rFonts w:ascii="Times New Roman" w:eastAsia="新細明體" w:hAnsi="Times New Roman" w:cs="Times New Roman"/>
      <w:szCs w:val="20"/>
    </w:rPr>
  </w:style>
  <w:style w:type="paragraph" w:customStyle="1" w:styleId="1-21">
    <w:name w:val="暗色格線 1 - 輔色 21"/>
    <w:basedOn w:val="a"/>
    <w:uiPriority w:val="34"/>
    <w:qFormat/>
    <w:rsid w:val="00920078"/>
    <w:pPr>
      <w:ind w:leftChars="200" w:left="480"/>
      <w:jc w:val="both"/>
    </w:pPr>
    <w:rPr>
      <w:rFonts w:eastAsia="SimSun"/>
      <w:sz w:val="21"/>
      <w:szCs w:val="20"/>
      <w:lang w:eastAsia="zh-CN"/>
    </w:rPr>
  </w:style>
  <w:style w:type="paragraph" w:styleId="a9">
    <w:name w:val="List Paragraph"/>
    <w:basedOn w:val="a"/>
    <w:uiPriority w:val="34"/>
    <w:qFormat/>
    <w:rsid w:val="00920078"/>
    <w:pPr>
      <w:ind w:leftChars="200" w:left="480"/>
    </w:pPr>
  </w:style>
  <w:style w:type="paragraph" w:customStyle="1" w:styleId="1">
    <w:name w:val="正文1"/>
    <w:uiPriority w:val="99"/>
    <w:rsid w:val="00920078"/>
    <w:pPr>
      <w:widowControl w:val="0"/>
    </w:pPr>
    <w:rPr>
      <w:rFonts w:ascii="Times New Roman" w:eastAsia="SimSun" w:hAnsi="Times New Roman" w:cs="Times New Roman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359</Words>
  <Characters>2049</Characters>
  <Application>Microsoft Office Word</Application>
  <DocSecurity>0</DocSecurity>
  <Lines>17</Lines>
  <Paragraphs>4</Paragraphs>
  <ScaleCrop>false</ScaleCrop>
  <Company/>
  <LinksUpToDate>false</LinksUpToDate>
  <CharactersWithSpaces>2404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</cp:revision>
  <dcterms:created xsi:type="dcterms:W3CDTF">2026-07-16T07:37:00Z</dcterms:created>
  <dcterms:modified xsi:type="dcterms:W3CDTF">2026-08-08T18:54:00Z</dcterms:modified>
</cp:coreProperties>
</file>